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ongti TC" w:hAnsi="Songti TC" w:eastAsia="Songti TC"/>
          <w:b/>
          <w:bCs/>
          <w:sz w:val="32"/>
          <w:szCs w:val="32"/>
        </w:rPr>
      </w:pPr>
      <w:r>
        <w:rPr>
          <w:rFonts w:hint="eastAsia" w:ascii="Songti TC" w:hAnsi="Songti TC" w:eastAsia="宋体"/>
          <w:b/>
          <w:bCs/>
          <w:sz w:val="32"/>
          <w:szCs w:val="32"/>
          <w:u w:val="single"/>
          <w:lang w:val="en-US" w:eastAsia="zh-CN"/>
        </w:rPr>
        <w:t xml:space="preserve">                                                     </w:t>
      </w:r>
      <w:r>
        <w:rPr>
          <w:rFonts w:hint="eastAsia" w:ascii="Songti TC" w:hAnsi="Songti TC" w:eastAsia="Songti TC"/>
          <w:b/>
          <w:bCs/>
          <w:sz w:val="32"/>
          <w:szCs w:val="32"/>
        </w:rPr>
        <w:t>（实验、课题名称）</w:t>
      </w:r>
    </w:p>
    <w:p>
      <w:pPr>
        <w:jc w:val="center"/>
        <w:rPr>
          <w:rFonts w:ascii="Songti TC" w:hAnsi="Songti TC" w:eastAsia="Songti TC"/>
          <w:b/>
          <w:bCs/>
          <w:sz w:val="32"/>
          <w:szCs w:val="32"/>
        </w:rPr>
      </w:pPr>
      <w:r>
        <w:rPr>
          <w:rFonts w:hint="eastAsia" w:ascii="Songti TC" w:hAnsi="Songti TC" w:eastAsia="Songti TC"/>
          <w:b/>
          <w:bCs/>
          <w:sz w:val="32"/>
          <w:szCs w:val="32"/>
        </w:rPr>
        <w:t>安全风险评估报告</w:t>
      </w:r>
    </w:p>
    <w:p>
      <w:pPr>
        <w:rPr>
          <w:rFonts w:ascii="Songti TC" w:hAnsi="Songti TC" w:eastAsia="Songti TC"/>
          <w:b/>
          <w:bCs/>
        </w:rPr>
      </w:pPr>
    </w:p>
    <w:p>
      <w:pPr>
        <w:rPr>
          <w:rFonts w:ascii="Songti TC" w:hAnsi="Songti TC" w:eastAsia="Songti TC"/>
          <w:b/>
          <w:bCs/>
          <w:sz w:val="28"/>
          <w:szCs w:val="28"/>
        </w:rPr>
      </w:pPr>
      <w:r>
        <w:rPr>
          <w:rFonts w:hint="eastAsia" w:ascii="Songti TC" w:hAnsi="Songti TC" w:eastAsia="Songti TC"/>
          <w:b/>
          <w:bCs/>
          <w:sz w:val="28"/>
          <w:szCs w:val="28"/>
        </w:rPr>
        <w:t>一、实验流程概述</w:t>
      </w:r>
    </w:p>
    <w:tbl>
      <w:tblPr>
        <w:tblStyle w:val="5"/>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5" w:type="dxa"/>
          </w:tcPr>
          <w:p>
            <w:pPr>
              <w:pStyle w:val="7"/>
              <w:numPr>
                <w:ilvl w:val="0"/>
                <w:numId w:val="1"/>
              </w:numPr>
              <w:ind w:firstLineChars="0"/>
              <w:rPr>
                <w:rFonts w:hint="eastAsia" w:ascii="黑体" w:hAnsi="黑体" w:eastAsia="黑体" w:cs="黑体"/>
                <w:sz w:val="28"/>
                <w:szCs w:val="28"/>
                <w:lang w:val="en-US" w:eastAsia="zh-CN" w:bidi="ar-SA"/>
              </w:rPr>
            </w:pPr>
            <w:r>
              <w:rPr>
                <w:rFonts w:hint="eastAsia" w:ascii="黑体" w:hAnsi="黑体" w:eastAsia="黑体" w:cs="黑体"/>
                <w:sz w:val="28"/>
                <w:szCs w:val="28"/>
                <w:lang w:val="en-US" w:eastAsia="zh-CN" w:bidi="ar-SA"/>
              </w:rPr>
              <w:t>实验设备：</w:t>
            </w:r>
          </w:p>
          <w:p>
            <w:pPr>
              <w:pStyle w:val="7"/>
              <w:ind w:left="720" w:firstLine="0" w:firstLineChars="0"/>
              <w:rPr>
                <w:rFonts w:hint="eastAsia" w:ascii="Songti TC" w:hAnsi="Songti TC" w:eastAsia="宋体" w:cstheme="minorBidi"/>
                <w:sz w:val="24"/>
                <w:szCs w:val="24"/>
                <w:lang w:val="en-US" w:eastAsia="zh-CN" w:bidi="ar-SA"/>
              </w:rPr>
            </w:pPr>
            <w:r>
              <w:rPr>
                <w:rFonts w:hint="eastAsia" w:ascii="Songti TC" w:hAnsi="Songti TC" w:eastAsia="宋体" w:cstheme="minorBidi"/>
                <w:i/>
                <w:iCs/>
                <w:sz w:val="24"/>
                <w:szCs w:val="24"/>
                <w:lang w:val="en-US" w:eastAsia="zh-CN" w:bidi="ar-SA"/>
              </w:rPr>
              <w:t>请就实验所涉及到的设备进行说明</w:t>
            </w:r>
          </w:p>
          <w:p>
            <w:pPr>
              <w:pStyle w:val="7"/>
              <w:ind w:left="720" w:firstLine="0" w:firstLineChars="0"/>
              <w:rPr>
                <w:rFonts w:hint="default" w:ascii="Songti TC" w:hAnsi="Songti TC" w:eastAsia="宋体" w:cstheme="minorBidi"/>
                <w:sz w:val="24"/>
                <w:szCs w:val="24"/>
                <w:lang w:val="en-US" w:eastAsia="zh-CN" w:bidi="ar-SA"/>
              </w:rPr>
            </w:pPr>
          </w:p>
          <w:p>
            <w:pPr>
              <w:pStyle w:val="7"/>
              <w:numPr>
                <w:ilvl w:val="0"/>
                <w:numId w:val="1"/>
              </w:numPr>
              <w:ind w:firstLineChars="0"/>
              <w:rPr>
                <w:rFonts w:hint="eastAsia" w:ascii="黑体" w:hAnsi="黑体" w:eastAsia="黑体" w:cs="黑体"/>
                <w:sz w:val="28"/>
                <w:szCs w:val="28"/>
                <w:lang w:val="en-US" w:eastAsia="zh-CN" w:bidi="ar-SA"/>
              </w:rPr>
            </w:pPr>
            <w:r>
              <w:rPr>
                <w:rFonts w:hint="eastAsia" w:ascii="黑体" w:hAnsi="黑体" w:eastAsia="黑体" w:cs="黑体"/>
                <w:sz w:val="28"/>
                <w:szCs w:val="28"/>
                <w:lang w:val="en-US" w:eastAsia="zh-CN" w:bidi="ar-SA"/>
              </w:rPr>
              <w:t>实验物料：</w:t>
            </w:r>
          </w:p>
          <w:p>
            <w:pPr>
              <w:pStyle w:val="7"/>
              <w:ind w:left="720" w:firstLine="0" w:firstLineChars="0"/>
              <w:rPr>
                <w:rFonts w:hint="default" w:ascii="Songti TC" w:hAnsi="Songti TC" w:eastAsia="宋体" w:cstheme="minorBidi"/>
                <w:i/>
                <w:iCs/>
                <w:sz w:val="24"/>
                <w:szCs w:val="24"/>
                <w:lang w:val="en-US" w:eastAsia="zh-CN" w:bidi="ar-SA"/>
              </w:rPr>
            </w:pPr>
            <w:r>
              <w:rPr>
                <w:rFonts w:hint="eastAsia" w:ascii="Songti TC" w:hAnsi="Songti TC" w:eastAsia="宋体" w:cstheme="minorBidi"/>
                <w:i/>
                <w:iCs/>
                <w:sz w:val="24"/>
                <w:szCs w:val="24"/>
                <w:lang w:val="en-US" w:eastAsia="zh-CN" w:bidi="ar-SA"/>
              </w:rPr>
              <w:t>请就实验所涉及到的设备进行说明</w:t>
            </w:r>
          </w:p>
          <w:p>
            <w:pPr>
              <w:pStyle w:val="7"/>
              <w:ind w:left="720" w:firstLine="0" w:firstLineChars="0"/>
              <w:rPr>
                <w:rFonts w:hint="eastAsia" w:ascii="Songti TC" w:hAnsi="Songti TC" w:eastAsia="宋体" w:cstheme="minorBidi"/>
                <w:sz w:val="24"/>
                <w:szCs w:val="24"/>
                <w:lang w:val="en-US" w:eastAsia="zh-CN" w:bidi="ar-SA"/>
              </w:rPr>
            </w:pPr>
          </w:p>
          <w:p>
            <w:pPr>
              <w:pStyle w:val="7"/>
              <w:numPr>
                <w:ilvl w:val="0"/>
                <w:numId w:val="1"/>
              </w:numPr>
              <w:ind w:firstLineChars="0"/>
              <w:rPr>
                <w:rFonts w:hint="eastAsia" w:ascii="Songti TC" w:hAnsi="Songti TC" w:eastAsia="宋体" w:cstheme="minorBidi"/>
                <w:sz w:val="24"/>
                <w:szCs w:val="24"/>
                <w:lang w:val="en-US" w:eastAsia="zh-CN" w:bidi="ar-SA"/>
              </w:rPr>
            </w:pPr>
            <w:r>
              <w:rPr>
                <w:rFonts w:hint="eastAsia" w:ascii="黑体" w:hAnsi="黑体" w:eastAsia="黑体" w:cs="黑体"/>
                <w:sz w:val="28"/>
                <w:szCs w:val="28"/>
                <w:lang w:val="en-US" w:eastAsia="zh-CN" w:bidi="ar-SA"/>
              </w:rPr>
              <w:t>实验条件：</w:t>
            </w:r>
            <w:r>
              <w:rPr>
                <w:rFonts w:hint="eastAsia" w:ascii="Songti TC" w:hAnsi="Songti TC" w:eastAsia="宋体" w:cstheme="minorBidi"/>
                <w:i/>
                <w:iCs/>
                <w:sz w:val="24"/>
                <w:szCs w:val="24"/>
                <w:lang w:val="en-US" w:eastAsia="zh-CN" w:bidi="ar-SA"/>
              </w:rPr>
              <w:t>如温度、压力、酸碱性等</w:t>
            </w:r>
          </w:p>
          <w:p>
            <w:pPr>
              <w:pStyle w:val="7"/>
              <w:numPr>
                <w:ilvl w:val="0"/>
                <w:numId w:val="0"/>
              </w:numPr>
              <w:ind w:leftChars="0"/>
              <w:rPr>
                <w:rFonts w:hint="eastAsia" w:ascii="Songti TC" w:hAnsi="Songti TC" w:eastAsia="宋体" w:cstheme="minorBidi"/>
                <w:sz w:val="24"/>
                <w:szCs w:val="24"/>
                <w:lang w:val="en-US" w:eastAsia="zh-CN" w:bidi="ar-SA"/>
              </w:rPr>
            </w:pPr>
          </w:p>
          <w:p>
            <w:pPr>
              <w:pStyle w:val="7"/>
              <w:numPr>
                <w:ilvl w:val="0"/>
                <w:numId w:val="1"/>
              </w:numPr>
              <w:ind w:firstLineChars="0"/>
              <w:rPr>
                <w:rFonts w:hint="eastAsia" w:ascii="黑体" w:hAnsi="黑体" w:eastAsia="黑体" w:cs="黑体"/>
                <w:sz w:val="28"/>
                <w:szCs w:val="28"/>
                <w:lang w:val="en-US" w:eastAsia="zh-CN" w:bidi="ar-SA"/>
              </w:rPr>
            </w:pPr>
            <w:r>
              <w:rPr>
                <w:rFonts w:hint="eastAsia" w:ascii="黑体" w:hAnsi="黑体" w:eastAsia="黑体" w:cs="黑体"/>
                <w:sz w:val="28"/>
                <w:szCs w:val="28"/>
                <w:lang w:val="en-US" w:eastAsia="zh-CN" w:bidi="ar-SA"/>
              </w:rPr>
              <w:t>基本操作流程：</w:t>
            </w:r>
          </w:p>
          <w:p>
            <w:pPr>
              <w:ind w:firstLine="720" w:firstLineChars="300"/>
              <w:rPr>
                <w:rFonts w:hint="default" w:ascii="Songti TC" w:hAnsi="Songti TC" w:eastAsia="宋体"/>
                <w:lang w:val="en-US" w:eastAsia="zh-CN"/>
              </w:rPr>
            </w:pPr>
            <w:r>
              <w:rPr>
                <w:rFonts w:hint="eastAsia" w:ascii="Songti TC" w:hAnsi="Songti TC" w:eastAsia="宋体" w:cstheme="minorBidi"/>
                <w:i/>
                <w:iCs/>
                <w:sz w:val="24"/>
                <w:szCs w:val="24"/>
                <w:lang w:val="en-US" w:eastAsia="zh-CN" w:bidi="ar-SA"/>
              </w:rPr>
              <w:t>请描述实验基本操作流程</w:t>
            </w:r>
          </w:p>
        </w:tc>
      </w:tr>
    </w:tbl>
    <w:p>
      <w:pPr>
        <w:rPr>
          <w:rFonts w:ascii="Songti TC" w:hAnsi="Songti TC" w:eastAsia="Songti TC"/>
        </w:rPr>
      </w:pPr>
    </w:p>
    <w:p>
      <w:pPr>
        <w:rPr>
          <w:rFonts w:ascii="Songti TC" w:hAnsi="Songti TC" w:eastAsia="Songti TC"/>
          <w:b/>
          <w:bCs/>
          <w:sz w:val="28"/>
          <w:szCs w:val="28"/>
        </w:rPr>
      </w:pPr>
      <w:r>
        <w:rPr>
          <w:rFonts w:hint="eastAsia" w:ascii="Songti TC" w:hAnsi="Songti TC" w:eastAsia="Songti TC"/>
          <w:b/>
          <w:bCs/>
          <w:sz w:val="28"/>
          <w:szCs w:val="28"/>
        </w:rPr>
        <w:t>二、风险分析</w:t>
      </w:r>
    </w:p>
    <w:p>
      <w:pPr>
        <w:rPr>
          <w:rFonts w:ascii="Songti TC" w:hAnsi="Songti TC" w:eastAsia="Songti TC"/>
          <w:b/>
          <w:bCs/>
          <w:sz w:val="28"/>
          <w:szCs w:val="28"/>
        </w:rPr>
      </w:pPr>
      <w:r>
        <w:rPr>
          <w:rFonts w:hint="eastAsia" w:ascii="Songti TC" w:hAnsi="Songti TC" w:eastAsia="Songti TC"/>
          <w:b/>
          <w:bCs/>
          <w:sz w:val="28"/>
          <w:szCs w:val="28"/>
        </w:rPr>
        <w:t>（1）实验物料（参照化学品MSDS）</w:t>
      </w:r>
    </w:p>
    <w:tbl>
      <w:tblPr>
        <w:tblStyle w:val="5"/>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900"/>
        <w:gridCol w:w="1380"/>
        <w:gridCol w:w="162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Align w:val="center"/>
          </w:tcPr>
          <w:p>
            <w:pPr>
              <w:jc w:val="center"/>
              <w:rPr>
                <w:rFonts w:ascii="Songti TC" w:hAnsi="Songti TC" w:eastAsia="Songti TC"/>
                <w:b/>
                <w:bCs/>
                <w:sz w:val="22"/>
                <w:szCs w:val="22"/>
              </w:rPr>
            </w:pPr>
            <w:r>
              <w:rPr>
                <w:rFonts w:hint="eastAsia" w:ascii="Songti TC" w:hAnsi="Songti TC" w:eastAsia="Songti TC"/>
                <w:b/>
                <w:bCs/>
                <w:sz w:val="22"/>
                <w:szCs w:val="22"/>
              </w:rPr>
              <w:t>物料名称</w:t>
            </w:r>
          </w:p>
        </w:tc>
        <w:tc>
          <w:tcPr>
            <w:tcW w:w="900" w:type="dxa"/>
            <w:vAlign w:val="center"/>
          </w:tcPr>
          <w:p>
            <w:pPr>
              <w:jc w:val="center"/>
              <w:rPr>
                <w:rFonts w:ascii="Songti TC" w:hAnsi="Songti TC" w:eastAsia="Songti TC"/>
                <w:b/>
                <w:bCs/>
                <w:sz w:val="22"/>
                <w:szCs w:val="22"/>
              </w:rPr>
            </w:pPr>
            <w:r>
              <w:rPr>
                <w:rFonts w:hint="eastAsia" w:ascii="Songti TC" w:hAnsi="Songti TC" w:eastAsia="Songti TC"/>
                <w:b/>
                <w:bCs/>
                <w:sz w:val="22"/>
                <w:szCs w:val="22"/>
              </w:rPr>
              <w:t>分子式</w:t>
            </w:r>
          </w:p>
        </w:tc>
        <w:tc>
          <w:tcPr>
            <w:tcW w:w="1380" w:type="dxa"/>
            <w:vAlign w:val="center"/>
          </w:tcPr>
          <w:p>
            <w:pPr>
              <w:jc w:val="center"/>
              <w:rPr>
                <w:rFonts w:ascii="Songti TC" w:hAnsi="Songti TC" w:eastAsia="Songti TC"/>
                <w:b/>
                <w:bCs/>
                <w:sz w:val="22"/>
                <w:szCs w:val="22"/>
              </w:rPr>
            </w:pPr>
            <w:r>
              <w:rPr>
                <w:rFonts w:hint="eastAsia" w:ascii="Songti TC" w:hAnsi="Songti TC" w:eastAsia="Songti TC"/>
                <w:b/>
                <w:bCs/>
                <w:sz w:val="22"/>
                <w:szCs w:val="22"/>
              </w:rPr>
              <w:t>危险性类别</w:t>
            </w:r>
          </w:p>
        </w:tc>
        <w:tc>
          <w:tcPr>
            <w:tcW w:w="1620" w:type="dxa"/>
            <w:vAlign w:val="center"/>
          </w:tcPr>
          <w:p>
            <w:pPr>
              <w:jc w:val="center"/>
              <w:rPr>
                <w:rFonts w:ascii="Songti TC" w:hAnsi="Songti TC" w:eastAsia="Songti TC"/>
                <w:b/>
                <w:bCs/>
                <w:sz w:val="22"/>
                <w:szCs w:val="22"/>
              </w:rPr>
            </w:pPr>
            <w:r>
              <w:rPr>
                <w:rFonts w:hint="eastAsia" w:ascii="Songti TC" w:hAnsi="Songti TC" w:eastAsia="Songti TC"/>
                <w:b/>
                <w:bCs/>
                <w:sz w:val="22"/>
                <w:szCs w:val="22"/>
              </w:rPr>
              <w:t>危险理化性质</w:t>
            </w:r>
          </w:p>
        </w:tc>
        <w:tc>
          <w:tcPr>
            <w:tcW w:w="4495" w:type="dxa"/>
            <w:vAlign w:val="center"/>
          </w:tcPr>
          <w:p>
            <w:pPr>
              <w:jc w:val="center"/>
              <w:rPr>
                <w:rFonts w:ascii="Songti TC" w:hAnsi="Songti TC" w:eastAsia="Songti TC"/>
                <w:b/>
                <w:bCs/>
                <w:sz w:val="22"/>
                <w:szCs w:val="22"/>
              </w:rPr>
            </w:pPr>
            <w:r>
              <w:rPr>
                <w:rFonts w:hint="eastAsia" w:ascii="Songti TC" w:hAnsi="Songti TC" w:eastAsia="Songti TC"/>
                <w:b/>
                <w:bCs/>
                <w:sz w:val="22"/>
                <w:szCs w:val="22"/>
              </w:rPr>
              <w:t>接触表现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Align w:val="center"/>
          </w:tcPr>
          <w:p>
            <w:pPr>
              <w:jc w:val="center"/>
              <w:rPr>
                <w:rFonts w:ascii="Songti TC" w:hAnsi="Songti TC" w:eastAsia="Songti TC"/>
                <w:sz w:val="21"/>
                <w:szCs w:val="21"/>
              </w:rPr>
            </w:pPr>
          </w:p>
        </w:tc>
        <w:tc>
          <w:tcPr>
            <w:tcW w:w="900" w:type="dxa"/>
            <w:vAlign w:val="center"/>
          </w:tcPr>
          <w:p>
            <w:pPr>
              <w:jc w:val="center"/>
              <w:rPr>
                <w:rFonts w:ascii="Songti TC" w:hAnsi="Songti TC" w:eastAsia="Songti TC"/>
                <w:sz w:val="21"/>
                <w:szCs w:val="21"/>
              </w:rPr>
            </w:pPr>
          </w:p>
        </w:tc>
        <w:tc>
          <w:tcPr>
            <w:tcW w:w="1380" w:type="dxa"/>
            <w:vAlign w:val="center"/>
          </w:tcPr>
          <w:p>
            <w:pPr>
              <w:jc w:val="center"/>
              <w:rPr>
                <w:rFonts w:ascii="Songti TC" w:hAnsi="Songti TC" w:eastAsia="Songti TC"/>
                <w:sz w:val="21"/>
                <w:szCs w:val="21"/>
              </w:rPr>
            </w:pPr>
          </w:p>
        </w:tc>
        <w:tc>
          <w:tcPr>
            <w:tcW w:w="1620" w:type="dxa"/>
            <w:vAlign w:val="center"/>
          </w:tcPr>
          <w:p>
            <w:pPr>
              <w:jc w:val="center"/>
              <w:rPr>
                <w:rFonts w:ascii="Songti TC" w:hAnsi="Songti TC" w:eastAsia="Songti TC"/>
                <w:sz w:val="21"/>
                <w:szCs w:val="21"/>
              </w:rPr>
            </w:pPr>
          </w:p>
        </w:tc>
        <w:tc>
          <w:tcPr>
            <w:tcW w:w="4495" w:type="dxa"/>
            <w:vAlign w:val="center"/>
          </w:tcPr>
          <w:p>
            <w:pPr>
              <w:jc w:val="both"/>
              <w:rPr>
                <w:rFonts w:ascii="Songti TC" w:hAnsi="Songti TC" w:eastAsia="Songti TC"/>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Align w:val="center"/>
          </w:tcPr>
          <w:p>
            <w:pPr>
              <w:jc w:val="center"/>
              <w:rPr>
                <w:rFonts w:ascii="Songti TC" w:hAnsi="Songti TC" w:eastAsia="Songti TC"/>
                <w:sz w:val="21"/>
                <w:szCs w:val="21"/>
              </w:rPr>
            </w:pPr>
          </w:p>
        </w:tc>
        <w:tc>
          <w:tcPr>
            <w:tcW w:w="900" w:type="dxa"/>
            <w:vAlign w:val="center"/>
          </w:tcPr>
          <w:p>
            <w:pPr>
              <w:jc w:val="center"/>
              <w:rPr>
                <w:rFonts w:ascii="Songti TC" w:hAnsi="Songti TC" w:eastAsia="Songti TC"/>
                <w:sz w:val="21"/>
                <w:szCs w:val="21"/>
              </w:rPr>
            </w:pPr>
          </w:p>
        </w:tc>
        <w:tc>
          <w:tcPr>
            <w:tcW w:w="1380" w:type="dxa"/>
            <w:vAlign w:val="center"/>
          </w:tcPr>
          <w:p>
            <w:pPr>
              <w:jc w:val="center"/>
              <w:rPr>
                <w:rFonts w:ascii="Songti TC" w:hAnsi="Songti TC" w:eastAsia="Songti TC"/>
                <w:sz w:val="21"/>
                <w:szCs w:val="21"/>
              </w:rPr>
            </w:pPr>
          </w:p>
        </w:tc>
        <w:tc>
          <w:tcPr>
            <w:tcW w:w="1620" w:type="dxa"/>
            <w:vAlign w:val="center"/>
          </w:tcPr>
          <w:p>
            <w:pPr>
              <w:jc w:val="center"/>
              <w:rPr>
                <w:rFonts w:ascii="Songti TC" w:hAnsi="Songti TC" w:eastAsia="Songti TC"/>
                <w:sz w:val="21"/>
                <w:szCs w:val="21"/>
              </w:rPr>
            </w:pPr>
          </w:p>
        </w:tc>
        <w:tc>
          <w:tcPr>
            <w:tcW w:w="4495" w:type="dxa"/>
            <w:vAlign w:val="center"/>
          </w:tcPr>
          <w:p>
            <w:pPr>
              <w:jc w:val="both"/>
              <w:rPr>
                <w:rFonts w:ascii="Songti TC" w:hAnsi="Songti TC" w:eastAsia="Songti TC"/>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Align w:val="center"/>
          </w:tcPr>
          <w:p>
            <w:pPr>
              <w:jc w:val="center"/>
              <w:rPr>
                <w:rFonts w:ascii="Songti TC" w:hAnsi="Songti TC" w:eastAsia="Songti TC"/>
                <w:sz w:val="21"/>
                <w:szCs w:val="21"/>
              </w:rPr>
            </w:pPr>
          </w:p>
        </w:tc>
        <w:tc>
          <w:tcPr>
            <w:tcW w:w="900" w:type="dxa"/>
            <w:vAlign w:val="center"/>
          </w:tcPr>
          <w:p>
            <w:pPr>
              <w:jc w:val="center"/>
              <w:rPr>
                <w:rFonts w:ascii="Songti TC" w:hAnsi="Songti TC" w:eastAsia="Songti TC"/>
                <w:sz w:val="21"/>
                <w:szCs w:val="21"/>
              </w:rPr>
            </w:pPr>
          </w:p>
        </w:tc>
        <w:tc>
          <w:tcPr>
            <w:tcW w:w="1380" w:type="dxa"/>
            <w:vAlign w:val="center"/>
          </w:tcPr>
          <w:p>
            <w:pPr>
              <w:jc w:val="center"/>
              <w:rPr>
                <w:rFonts w:ascii="Songti TC" w:hAnsi="Songti TC" w:eastAsia="Songti TC"/>
                <w:sz w:val="21"/>
                <w:szCs w:val="21"/>
              </w:rPr>
            </w:pPr>
          </w:p>
        </w:tc>
        <w:tc>
          <w:tcPr>
            <w:tcW w:w="1620" w:type="dxa"/>
            <w:vAlign w:val="center"/>
          </w:tcPr>
          <w:p>
            <w:pPr>
              <w:jc w:val="center"/>
              <w:rPr>
                <w:rFonts w:ascii="Songti TC" w:hAnsi="Songti TC" w:eastAsia="Songti TC"/>
                <w:sz w:val="21"/>
                <w:szCs w:val="21"/>
              </w:rPr>
            </w:pPr>
          </w:p>
        </w:tc>
        <w:tc>
          <w:tcPr>
            <w:tcW w:w="4495" w:type="dxa"/>
            <w:vAlign w:val="center"/>
          </w:tcPr>
          <w:p>
            <w:pPr>
              <w:jc w:val="both"/>
              <w:rPr>
                <w:rFonts w:ascii="Songti TC" w:hAnsi="Songti TC" w:eastAsia="Songti TC"/>
                <w:sz w:val="21"/>
                <w:szCs w:val="21"/>
              </w:rPr>
            </w:pPr>
            <w:bookmarkStart w:id="0" w:name="_GoBack"/>
            <w:bookmarkEnd w:id="0"/>
          </w:p>
        </w:tc>
      </w:tr>
    </w:tbl>
    <w:p>
      <w:pPr>
        <w:rPr>
          <w:rFonts w:ascii="Songti TC" w:hAnsi="Songti TC" w:eastAsia="Songti TC"/>
          <w:b/>
          <w:bCs/>
          <w:sz w:val="28"/>
          <w:szCs w:val="28"/>
        </w:rPr>
      </w:pPr>
    </w:p>
    <w:p>
      <w:pPr>
        <w:rPr>
          <w:rFonts w:ascii="Songti TC" w:hAnsi="Songti TC" w:eastAsia="Songti TC"/>
          <w:b/>
          <w:bCs/>
          <w:sz w:val="28"/>
          <w:szCs w:val="28"/>
        </w:rPr>
      </w:pPr>
      <w:r>
        <w:rPr>
          <w:rFonts w:hint="eastAsia" w:ascii="Songti TC" w:hAnsi="Songti TC" w:eastAsia="Songti TC"/>
          <w:b/>
          <w:bCs/>
          <w:sz w:val="28"/>
          <w:szCs w:val="28"/>
        </w:rPr>
        <w:t>（</w:t>
      </w:r>
      <w:r>
        <w:rPr>
          <w:rFonts w:ascii="Songti TC" w:hAnsi="Songti TC" w:eastAsia="Songti TC"/>
          <w:b/>
          <w:bCs/>
          <w:sz w:val="28"/>
          <w:szCs w:val="28"/>
        </w:rPr>
        <w:t>2</w:t>
      </w:r>
      <w:r>
        <w:rPr>
          <w:rFonts w:hint="eastAsia" w:ascii="Songti TC" w:hAnsi="Songti TC" w:eastAsia="Songti TC"/>
          <w:b/>
          <w:bCs/>
          <w:sz w:val="28"/>
          <w:szCs w:val="28"/>
        </w:rPr>
        <w:t>）事故形式和后果</w:t>
      </w:r>
    </w:p>
    <w:tbl>
      <w:tblPr>
        <w:tblStyle w:val="5"/>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018"/>
        <w:gridCol w:w="2358"/>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rFonts w:ascii="Songti TC" w:hAnsi="Songti TC" w:eastAsia="Songti TC"/>
                <w:b/>
                <w:bCs/>
                <w:sz w:val="28"/>
                <w:szCs w:val="28"/>
              </w:rPr>
            </w:pPr>
            <w:r>
              <w:rPr>
                <w:rFonts w:hint="eastAsia" w:ascii="Songti TC" w:hAnsi="Songti TC" w:eastAsia="Songti TC"/>
                <w:b/>
                <w:bCs/>
                <w:sz w:val="28"/>
                <w:szCs w:val="28"/>
              </w:rPr>
              <w:t>事故形式</w:t>
            </w:r>
          </w:p>
        </w:tc>
        <w:tc>
          <w:tcPr>
            <w:tcW w:w="3018" w:type="dxa"/>
            <w:vAlign w:val="center"/>
          </w:tcPr>
          <w:p>
            <w:pPr>
              <w:jc w:val="center"/>
              <w:rPr>
                <w:rFonts w:ascii="Songti TC" w:hAnsi="Songti TC" w:eastAsia="Songti TC"/>
                <w:b/>
                <w:bCs/>
                <w:sz w:val="28"/>
                <w:szCs w:val="28"/>
              </w:rPr>
            </w:pPr>
            <w:r>
              <w:rPr>
                <w:rFonts w:hint="eastAsia" w:ascii="Songti TC" w:hAnsi="Songti TC" w:eastAsia="Songti TC"/>
                <w:b/>
                <w:bCs/>
                <w:sz w:val="28"/>
                <w:szCs w:val="28"/>
              </w:rPr>
              <w:t>事故发生环节/部位</w:t>
            </w:r>
          </w:p>
        </w:tc>
        <w:tc>
          <w:tcPr>
            <w:tcW w:w="2358" w:type="dxa"/>
            <w:vAlign w:val="center"/>
          </w:tcPr>
          <w:p>
            <w:pPr>
              <w:jc w:val="center"/>
              <w:rPr>
                <w:rFonts w:ascii="Songti TC" w:hAnsi="Songti TC" w:eastAsia="Songti TC"/>
                <w:b/>
                <w:bCs/>
                <w:sz w:val="28"/>
                <w:szCs w:val="28"/>
              </w:rPr>
            </w:pPr>
            <w:r>
              <w:rPr>
                <w:rFonts w:hint="eastAsia" w:ascii="Songti TC" w:hAnsi="Songti TC" w:eastAsia="Songti TC"/>
                <w:b/>
                <w:bCs/>
                <w:sz w:val="28"/>
                <w:szCs w:val="28"/>
              </w:rPr>
              <w:t>可能原因</w:t>
            </w:r>
          </w:p>
        </w:tc>
        <w:tc>
          <w:tcPr>
            <w:tcW w:w="2539" w:type="dxa"/>
            <w:vAlign w:val="center"/>
          </w:tcPr>
          <w:p>
            <w:pPr>
              <w:jc w:val="center"/>
              <w:rPr>
                <w:rFonts w:ascii="Songti TC" w:hAnsi="Songti TC" w:eastAsia="Songti TC"/>
                <w:b/>
                <w:bCs/>
                <w:sz w:val="28"/>
                <w:szCs w:val="28"/>
              </w:rPr>
            </w:pPr>
            <w:r>
              <w:rPr>
                <w:rFonts w:hint="eastAsia" w:ascii="Songti TC" w:hAnsi="Songti TC" w:eastAsia="Songti TC"/>
                <w:b/>
                <w:bCs/>
                <w:sz w:val="28"/>
                <w:szCs w:val="28"/>
              </w:rPr>
              <w:t>事故后果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jc w:val="center"/>
              <w:rPr>
                <w:rFonts w:ascii="Songti TC" w:hAnsi="Songti TC" w:eastAsia="Songti TC"/>
                <w:b/>
                <w:bCs/>
              </w:rPr>
            </w:pPr>
          </w:p>
        </w:tc>
        <w:tc>
          <w:tcPr>
            <w:tcW w:w="3018" w:type="dxa"/>
            <w:vAlign w:val="center"/>
          </w:tcPr>
          <w:p>
            <w:pPr>
              <w:jc w:val="both"/>
              <w:rPr>
                <w:rFonts w:ascii="Songti TC" w:hAnsi="Songti TC" w:eastAsia="Songti TC"/>
                <w:b/>
                <w:bCs/>
                <w:sz w:val="21"/>
                <w:szCs w:val="21"/>
              </w:rPr>
            </w:pPr>
          </w:p>
        </w:tc>
        <w:tc>
          <w:tcPr>
            <w:tcW w:w="2358" w:type="dxa"/>
            <w:vAlign w:val="center"/>
          </w:tcPr>
          <w:p>
            <w:pPr>
              <w:jc w:val="both"/>
              <w:rPr>
                <w:rFonts w:ascii="Songti TC" w:hAnsi="Songti TC" w:eastAsia="Songti TC"/>
                <w:b/>
                <w:bCs/>
                <w:sz w:val="21"/>
                <w:szCs w:val="21"/>
              </w:rPr>
            </w:pPr>
          </w:p>
        </w:tc>
        <w:tc>
          <w:tcPr>
            <w:tcW w:w="253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rFonts w:ascii="Songti TC" w:hAnsi="Songti TC" w:eastAsia="Songti TC"/>
                <w:b/>
                <w:bCs/>
              </w:rPr>
            </w:pPr>
          </w:p>
        </w:tc>
        <w:tc>
          <w:tcPr>
            <w:tcW w:w="3018" w:type="dxa"/>
            <w:vAlign w:val="center"/>
          </w:tcPr>
          <w:p>
            <w:pPr>
              <w:jc w:val="both"/>
              <w:rPr>
                <w:rFonts w:ascii="Songti TC" w:hAnsi="Songti TC" w:eastAsia="Songti TC"/>
                <w:b/>
                <w:bCs/>
                <w:sz w:val="21"/>
                <w:szCs w:val="21"/>
              </w:rPr>
            </w:pPr>
          </w:p>
        </w:tc>
        <w:tc>
          <w:tcPr>
            <w:tcW w:w="2358" w:type="dxa"/>
            <w:vAlign w:val="center"/>
          </w:tcPr>
          <w:p>
            <w:pPr>
              <w:jc w:val="both"/>
              <w:rPr>
                <w:rFonts w:ascii="Songti TC" w:hAnsi="Songti TC" w:eastAsia="Songti TC"/>
                <w:b/>
                <w:bCs/>
                <w:sz w:val="21"/>
                <w:szCs w:val="21"/>
              </w:rPr>
            </w:pPr>
          </w:p>
        </w:tc>
        <w:tc>
          <w:tcPr>
            <w:tcW w:w="253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rFonts w:ascii="Songti TC" w:hAnsi="Songti TC" w:eastAsia="Songti TC"/>
                <w:b/>
                <w:bCs/>
                <w:sz w:val="21"/>
                <w:szCs w:val="21"/>
              </w:rPr>
            </w:pPr>
          </w:p>
        </w:tc>
        <w:tc>
          <w:tcPr>
            <w:tcW w:w="3018" w:type="dxa"/>
            <w:vAlign w:val="center"/>
          </w:tcPr>
          <w:p>
            <w:pPr>
              <w:jc w:val="both"/>
              <w:rPr>
                <w:rFonts w:ascii="Songti TC" w:hAnsi="Songti TC" w:eastAsia="Songti TC"/>
                <w:b/>
                <w:bCs/>
                <w:sz w:val="21"/>
                <w:szCs w:val="21"/>
              </w:rPr>
            </w:pPr>
          </w:p>
        </w:tc>
        <w:tc>
          <w:tcPr>
            <w:tcW w:w="2358" w:type="dxa"/>
            <w:vAlign w:val="center"/>
          </w:tcPr>
          <w:p>
            <w:pPr>
              <w:jc w:val="both"/>
              <w:rPr>
                <w:rFonts w:ascii="Songti TC" w:hAnsi="Songti TC" w:eastAsia="Songti TC"/>
                <w:b/>
                <w:bCs/>
                <w:sz w:val="21"/>
                <w:szCs w:val="21"/>
              </w:rPr>
            </w:pPr>
          </w:p>
        </w:tc>
        <w:tc>
          <w:tcPr>
            <w:tcW w:w="253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rFonts w:ascii="Songti TC" w:hAnsi="Songti TC" w:eastAsia="Songti TC"/>
                <w:b/>
                <w:bCs/>
              </w:rPr>
            </w:pPr>
          </w:p>
        </w:tc>
        <w:tc>
          <w:tcPr>
            <w:tcW w:w="3018" w:type="dxa"/>
            <w:vAlign w:val="center"/>
          </w:tcPr>
          <w:p>
            <w:pPr>
              <w:jc w:val="both"/>
              <w:rPr>
                <w:rFonts w:ascii="Songti TC" w:hAnsi="Songti TC" w:eastAsia="Songti TC"/>
                <w:b/>
                <w:bCs/>
                <w:sz w:val="21"/>
                <w:szCs w:val="21"/>
              </w:rPr>
            </w:pPr>
          </w:p>
        </w:tc>
        <w:tc>
          <w:tcPr>
            <w:tcW w:w="2358" w:type="dxa"/>
            <w:vAlign w:val="center"/>
          </w:tcPr>
          <w:p>
            <w:pPr>
              <w:jc w:val="both"/>
              <w:rPr>
                <w:rFonts w:ascii="Songti TC" w:hAnsi="Songti TC" w:eastAsia="Songti TC"/>
                <w:b/>
                <w:bCs/>
                <w:sz w:val="21"/>
                <w:szCs w:val="21"/>
              </w:rPr>
            </w:pPr>
          </w:p>
        </w:tc>
        <w:tc>
          <w:tcPr>
            <w:tcW w:w="253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rFonts w:ascii="Songti TC" w:hAnsi="Songti TC" w:eastAsia="Songti TC"/>
                <w:b/>
                <w:bCs/>
              </w:rPr>
            </w:pPr>
          </w:p>
        </w:tc>
        <w:tc>
          <w:tcPr>
            <w:tcW w:w="3018" w:type="dxa"/>
            <w:vAlign w:val="center"/>
          </w:tcPr>
          <w:p>
            <w:pPr>
              <w:jc w:val="both"/>
              <w:rPr>
                <w:rFonts w:ascii="Songti TC" w:hAnsi="Songti TC" w:eastAsia="Songti TC"/>
                <w:b/>
                <w:bCs/>
                <w:sz w:val="21"/>
                <w:szCs w:val="21"/>
              </w:rPr>
            </w:pPr>
          </w:p>
        </w:tc>
        <w:tc>
          <w:tcPr>
            <w:tcW w:w="2358" w:type="dxa"/>
            <w:vAlign w:val="center"/>
          </w:tcPr>
          <w:p>
            <w:pPr>
              <w:jc w:val="both"/>
              <w:rPr>
                <w:rFonts w:ascii="Songti TC" w:hAnsi="Songti TC" w:eastAsia="Songti TC"/>
                <w:b/>
                <w:bCs/>
                <w:sz w:val="21"/>
                <w:szCs w:val="21"/>
              </w:rPr>
            </w:pPr>
          </w:p>
        </w:tc>
        <w:tc>
          <w:tcPr>
            <w:tcW w:w="253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rFonts w:ascii="Songti TC" w:hAnsi="Songti TC" w:eastAsia="Songti TC"/>
                <w:b/>
                <w:bCs/>
                <w:sz w:val="21"/>
                <w:szCs w:val="21"/>
              </w:rPr>
            </w:pPr>
          </w:p>
        </w:tc>
        <w:tc>
          <w:tcPr>
            <w:tcW w:w="3018" w:type="dxa"/>
            <w:vAlign w:val="center"/>
          </w:tcPr>
          <w:p>
            <w:pPr>
              <w:jc w:val="both"/>
              <w:rPr>
                <w:rFonts w:ascii="Songti TC" w:hAnsi="Songti TC" w:eastAsia="Songti TC"/>
                <w:b/>
                <w:bCs/>
                <w:sz w:val="21"/>
                <w:szCs w:val="21"/>
              </w:rPr>
            </w:pPr>
          </w:p>
        </w:tc>
        <w:tc>
          <w:tcPr>
            <w:tcW w:w="2358" w:type="dxa"/>
            <w:vAlign w:val="center"/>
          </w:tcPr>
          <w:p>
            <w:pPr>
              <w:jc w:val="both"/>
              <w:rPr>
                <w:rFonts w:ascii="Songti TC" w:hAnsi="Songti TC" w:eastAsia="Songti TC"/>
                <w:b/>
                <w:bCs/>
                <w:sz w:val="21"/>
                <w:szCs w:val="21"/>
              </w:rPr>
            </w:pPr>
          </w:p>
        </w:tc>
        <w:tc>
          <w:tcPr>
            <w:tcW w:w="253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rFonts w:ascii="Songti TC" w:hAnsi="Songti TC" w:eastAsia="Songti TC"/>
                <w:b/>
                <w:bCs/>
              </w:rPr>
            </w:pPr>
          </w:p>
        </w:tc>
        <w:tc>
          <w:tcPr>
            <w:tcW w:w="3018" w:type="dxa"/>
            <w:vAlign w:val="center"/>
          </w:tcPr>
          <w:p>
            <w:pPr>
              <w:jc w:val="both"/>
              <w:rPr>
                <w:rFonts w:ascii="Songti TC" w:hAnsi="Songti TC" w:eastAsia="Songti TC"/>
                <w:b/>
                <w:bCs/>
                <w:sz w:val="21"/>
                <w:szCs w:val="21"/>
              </w:rPr>
            </w:pPr>
          </w:p>
        </w:tc>
        <w:tc>
          <w:tcPr>
            <w:tcW w:w="2358" w:type="dxa"/>
            <w:vAlign w:val="center"/>
          </w:tcPr>
          <w:p>
            <w:pPr>
              <w:jc w:val="both"/>
              <w:rPr>
                <w:rFonts w:ascii="Songti TC" w:hAnsi="Songti TC" w:eastAsia="Songti TC"/>
                <w:b/>
                <w:bCs/>
                <w:sz w:val="21"/>
                <w:szCs w:val="21"/>
              </w:rPr>
            </w:pPr>
          </w:p>
        </w:tc>
        <w:tc>
          <w:tcPr>
            <w:tcW w:w="253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rFonts w:ascii="Songti TC" w:hAnsi="Songti TC" w:eastAsia="Songti TC"/>
                <w:b/>
                <w:bCs/>
                <w:sz w:val="21"/>
                <w:szCs w:val="21"/>
              </w:rPr>
            </w:pPr>
          </w:p>
        </w:tc>
        <w:tc>
          <w:tcPr>
            <w:tcW w:w="3018" w:type="dxa"/>
            <w:vAlign w:val="center"/>
          </w:tcPr>
          <w:p>
            <w:pPr>
              <w:jc w:val="both"/>
              <w:rPr>
                <w:rFonts w:ascii="Songti TC" w:hAnsi="Songti TC" w:eastAsia="Songti TC"/>
                <w:b/>
                <w:bCs/>
                <w:sz w:val="21"/>
                <w:szCs w:val="21"/>
              </w:rPr>
            </w:pPr>
          </w:p>
        </w:tc>
        <w:tc>
          <w:tcPr>
            <w:tcW w:w="2358" w:type="dxa"/>
            <w:vAlign w:val="center"/>
          </w:tcPr>
          <w:p>
            <w:pPr>
              <w:jc w:val="both"/>
              <w:rPr>
                <w:rFonts w:ascii="Songti TC" w:hAnsi="Songti TC" w:eastAsia="Songti TC"/>
                <w:b/>
                <w:bCs/>
                <w:sz w:val="21"/>
                <w:szCs w:val="21"/>
              </w:rPr>
            </w:pPr>
          </w:p>
        </w:tc>
        <w:tc>
          <w:tcPr>
            <w:tcW w:w="253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rFonts w:ascii="Songti TC" w:hAnsi="Songti TC" w:eastAsia="Songti TC"/>
                <w:b/>
                <w:bCs/>
                <w:sz w:val="21"/>
                <w:szCs w:val="21"/>
              </w:rPr>
            </w:pPr>
          </w:p>
        </w:tc>
        <w:tc>
          <w:tcPr>
            <w:tcW w:w="3018" w:type="dxa"/>
            <w:vAlign w:val="center"/>
          </w:tcPr>
          <w:p>
            <w:pPr>
              <w:jc w:val="both"/>
              <w:rPr>
                <w:rFonts w:ascii="Songti TC" w:hAnsi="Songti TC" w:eastAsia="Songti TC"/>
                <w:b/>
                <w:bCs/>
                <w:sz w:val="21"/>
                <w:szCs w:val="21"/>
              </w:rPr>
            </w:pPr>
          </w:p>
        </w:tc>
        <w:tc>
          <w:tcPr>
            <w:tcW w:w="2358" w:type="dxa"/>
            <w:vAlign w:val="center"/>
          </w:tcPr>
          <w:p>
            <w:pPr>
              <w:jc w:val="both"/>
              <w:rPr>
                <w:rFonts w:ascii="Songti TC" w:hAnsi="Songti TC" w:eastAsia="Songti TC"/>
                <w:b/>
                <w:bCs/>
                <w:sz w:val="21"/>
                <w:szCs w:val="21"/>
              </w:rPr>
            </w:pPr>
          </w:p>
        </w:tc>
        <w:tc>
          <w:tcPr>
            <w:tcW w:w="2539" w:type="dxa"/>
            <w:vAlign w:val="center"/>
          </w:tcPr>
          <w:p>
            <w:pPr>
              <w:jc w:val="both"/>
              <w:rPr>
                <w:rFonts w:ascii="Songti TC" w:hAnsi="Songti TC" w:eastAsia="Songti TC"/>
                <w:b/>
                <w:bCs/>
                <w:sz w:val="21"/>
                <w:szCs w:val="21"/>
              </w:rPr>
            </w:pPr>
          </w:p>
        </w:tc>
      </w:tr>
    </w:tbl>
    <w:p>
      <w:pPr>
        <w:rPr>
          <w:rFonts w:ascii="Songti TC" w:hAnsi="Songti TC" w:eastAsia="Songti TC"/>
          <w:b/>
          <w:bCs/>
          <w:sz w:val="28"/>
          <w:szCs w:val="28"/>
        </w:rPr>
      </w:pPr>
    </w:p>
    <w:p>
      <w:pPr>
        <w:rPr>
          <w:rFonts w:ascii="Songti TC" w:hAnsi="Songti TC" w:eastAsia="Songti TC"/>
          <w:b/>
          <w:bCs/>
          <w:sz w:val="28"/>
          <w:szCs w:val="28"/>
        </w:rPr>
      </w:pPr>
      <w:r>
        <w:rPr>
          <w:rFonts w:hint="eastAsia" w:ascii="Songti TC" w:hAnsi="Songti TC" w:eastAsia="Songti TC"/>
          <w:b/>
          <w:bCs/>
          <w:sz w:val="28"/>
          <w:szCs w:val="28"/>
        </w:rPr>
        <w:t>三、风险控制和应急</w:t>
      </w:r>
    </w:p>
    <w:p>
      <w:pPr>
        <w:rPr>
          <w:rFonts w:ascii="Songti TC" w:hAnsi="Songti TC" w:eastAsia="Songti TC"/>
          <w:b/>
          <w:bCs/>
          <w:sz w:val="28"/>
          <w:szCs w:val="28"/>
        </w:rPr>
      </w:pPr>
      <w:r>
        <w:rPr>
          <w:rFonts w:hint="eastAsia" w:ascii="Songti TC" w:hAnsi="Songti TC" w:eastAsia="Songti TC"/>
          <w:b/>
          <w:bCs/>
          <w:sz w:val="28"/>
          <w:szCs w:val="28"/>
        </w:rPr>
        <w:t>（1）实验物料</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256"/>
        <w:gridCol w:w="1810"/>
        <w:gridCol w:w="267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jc w:val="center"/>
              <w:rPr>
                <w:rFonts w:ascii="Songti TC" w:hAnsi="Songti TC" w:eastAsia="Songti TC"/>
                <w:b/>
                <w:bCs/>
                <w:sz w:val="28"/>
                <w:szCs w:val="28"/>
              </w:rPr>
            </w:pPr>
            <w:r>
              <w:rPr>
                <w:rFonts w:hint="eastAsia" w:ascii="Songti TC" w:hAnsi="Songti TC" w:eastAsia="Songti TC"/>
                <w:b/>
                <w:bCs/>
                <w:sz w:val="28"/>
                <w:szCs w:val="28"/>
              </w:rPr>
              <w:t>物料名称</w:t>
            </w:r>
          </w:p>
        </w:tc>
        <w:tc>
          <w:tcPr>
            <w:tcW w:w="1178" w:type="pct"/>
            <w:vAlign w:val="center"/>
          </w:tcPr>
          <w:p>
            <w:pPr>
              <w:jc w:val="center"/>
              <w:rPr>
                <w:rFonts w:ascii="Songti TC" w:hAnsi="Songti TC" w:eastAsia="Songti TC"/>
                <w:b/>
                <w:bCs/>
                <w:sz w:val="28"/>
                <w:szCs w:val="28"/>
              </w:rPr>
            </w:pPr>
            <w:r>
              <w:rPr>
                <w:rFonts w:hint="eastAsia" w:ascii="Songti TC" w:hAnsi="Songti TC" w:eastAsia="Songti TC"/>
                <w:b/>
                <w:bCs/>
                <w:sz w:val="28"/>
                <w:szCs w:val="28"/>
              </w:rPr>
              <w:t>危险性标志（参照GHS标签）</w:t>
            </w:r>
          </w:p>
        </w:tc>
        <w:tc>
          <w:tcPr>
            <w:tcW w:w="945" w:type="pct"/>
            <w:vAlign w:val="center"/>
          </w:tcPr>
          <w:p>
            <w:pPr>
              <w:jc w:val="center"/>
              <w:rPr>
                <w:rFonts w:ascii="Songti TC" w:hAnsi="Songti TC" w:eastAsia="Songti TC"/>
                <w:b/>
                <w:bCs/>
                <w:sz w:val="28"/>
                <w:szCs w:val="28"/>
              </w:rPr>
            </w:pPr>
            <w:r>
              <w:rPr>
                <w:rFonts w:hint="eastAsia" w:ascii="Songti TC" w:hAnsi="Songti TC" w:eastAsia="Songti TC"/>
                <w:b/>
                <w:bCs/>
                <w:sz w:val="28"/>
                <w:szCs w:val="28"/>
              </w:rPr>
              <w:t>存储位置</w:t>
            </w:r>
          </w:p>
        </w:tc>
        <w:tc>
          <w:tcPr>
            <w:tcW w:w="1399" w:type="pct"/>
            <w:vAlign w:val="center"/>
          </w:tcPr>
          <w:p>
            <w:pPr>
              <w:jc w:val="center"/>
              <w:rPr>
                <w:rFonts w:ascii="Songti TC" w:hAnsi="Songti TC" w:eastAsia="Songti TC"/>
                <w:b/>
                <w:bCs/>
                <w:sz w:val="28"/>
                <w:szCs w:val="28"/>
              </w:rPr>
            </w:pPr>
            <w:r>
              <w:rPr>
                <w:rFonts w:hint="eastAsia" w:ascii="Songti TC" w:hAnsi="Songti TC" w:eastAsia="Songti TC"/>
                <w:b/>
                <w:bCs/>
                <w:sz w:val="28"/>
                <w:szCs w:val="28"/>
              </w:rPr>
              <w:t>个体防护措施</w:t>
            </w:r>
          </w:p>
        </w:tc>
        <w:tc>
          <w:tcPr>
            <w:tcW w:w="1026" w:type="pct"/>
            <w:vAlign w:val="center"/>
          </w:tcPr>
          <w:p>
            <w:pPr>
              <w:jc w:val="center"/>
              <w:rPr>
                <w:rFonts w:ascii="Songti TC" w:hAnsi="Songti TC" w:eastAsia="Songti TC"/>
                <w:b/>
                <w:bCs/>
                <w:sz w:val="28"/>
                <w:szCs w:val="28"/>
              </w:rPr>
            </w:pPr>
            <w:r>
              <w:rPr>
                <w:rFonts w:hint="eastAsia" w:ascii="Songti TC" w:hAnsi="Songti TC" w:eastAsia="Songti TC"/>
                <w:b/>
                <w:bCs/>
                <w:sz w:val="28"/>
                <w:szCs w:val="28"/>
              </w:rPr>
              <w:t>人员现场急救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jc w:val="center"/>
              <w:rPr>
                <w:rFonts w:ascii="Songti TC" w:hAnsi="Songti TC" w:eastAsia="Songti TC"/>
              </w:rPr>
            </w:pPr>
          </w:p>
        </w:tc>
        <w:tc>
          <w:tcPr>
            <w:tcW w:w="1178" w:type="pct"/>
            <w:vAlign w:val="center"/>
          </w:tcPr>
          <w:p>
            <w:pPr>
              <w:jc w:val="center"/>
              <w:rPr>
                <w:rFonts w:ascii="Songti TC" w:hAnsi="Songti TC" w:eastAsia="Songti TC"/>
              </w:rPr>
            </w:pPr>
          </w:p>
        </w:tc>
        <w:tc>
          <w:tcPr>
            <w:tcW w:w="945" w:type="pct"/>
            <w:vAlign w:val="center"/>
          </w:tcPr>
          <w:p>
            <w:pPr>
              <w:jc w:val="both"/>
              <w:rPr>
                <w:rFonts w:ascii="Songti TC" w:hAnsi="Songti TC" w:eastAsia="Songti TC"/>
                <w:sz w:val="21"/>
                <w:szCs w:val="21"/>
              </w:rPr>
            </w:pPr>
          </w:p>
        </w:tc>
        <w:tc>
          <w:tcPr>
            <w:tcW w:w="1399" w:type="pct"/>
            <w:vAlign w:val="center"/>
          </w:tcPr>
          <w:p>
            <w:pPr>
              <w:jc w:val="both"/>
              <w:rPr>
                <w:rFonts w:ascii="Songti TC" w:hAnsi="Songti TC" w:eastAsia="Songti TC"/>
                <w:sz w:val="21"/>
                <w:szCs w:val="21"/>
              </w:rPr>
            </w:pPr>
          </w:p>
        </w:tc>
        <w:tc>
          <w:tcPr>
            <w:tcW w:w="1026" w:type="pct"/>
            <w:vAlign w:val="center"/>
          </w:tcPr>
          <w:p>
            <w:pPr>
              <w:jc w:val="both"/>
              <w:rPr>
                <w:rFonts w:ascii="Songti TC" w:hAnsi="Songti TC" w:eastAsia="Songti TC"/>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jc w:val="center"/>
              <w:rPr>
                <w:rFonts w:ascii="Songti TC" w:hAnsi="Songti TC" w:eastAsia="Songti TC"/>
              </w:rPr>
            </w:pPr>
          </w:p>
        </w:tc>
        <w:tc>
          <w:tcPr>
            <w:tcW w:w="1178" w:type="pct"/>
            <w:vAlign w:val="center"/>
          </w:tcPr>
          <w:p>
            <w:pPr>
              <w:jc w:val="center"/>
              <w:rPr>
                <w:rFonts w:ascii="Songti TC" w:hAnsi="Songti TC" w:eastAsia="Songti TC"/>
              </w:rPr>
            </w:pPr>
          </w:p>
        </w:tc>
        <w:tc>
          <w:tcPr>
            <w:tcW w:w="945" w:type="pct"/>
            <w:vAlign w:val="center"/>
          </w:tcPr>
          <w:p>
            <w:pPr>
              <w:jc w:val="both"/>
              <w:rPr>
                <w:rFonts w:ascii="Songti TC" w:hAnsi="Songti TC" w:eastAsia="Songti TC"/>
                <w:sz w:val="21"/>
                <w:szCs w:val="21"/>
              </w:rPr>
            </w:pPr>
          </w:p>
        </w:tc>
        <w:tc>
          <w:tcPr>
            <w:tcW w:w="1399" w:type="pct"/>
            <w:vAlign w:val="center"/>
          </w:tcPr>
          <w:p>
            <w:pPr>
              <w:jc w:val="both"/>
              <w:rPr>
                <w:rFonts w:ascii="Songti TC" w:hAnsi="Songti TC" w:eastAsia="Songti TC"/>
                <w:sz w:val="21"/>
                <w:szCs w:val="21"/>
              </w:rPr>
            </w:pPr>
          </w:p>
        </w:tc>
        <w:tc>
          <w:tcPr>
            <w:tcW w:w="1026" w:type="pct"/>
            <w:vAlign w:val="center"/>
          </w:tcPr>
          <w:p>
            <w:pPr>
              <w:jc w:val="both"/>
              <w:rPr>
                <w:rFonts w:ascii="Songti TC" w:hAnsi="Songti TC" w:eastAsia="Songti TC"/>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jc w:val="center"/>
              <w:rPr>
                <w:rFonts w:ascii="Songti TC" w:hAnsi="Songti TC" w:eastAsia="Songti TC"/>
              </w:rPr>
            </w:pPr>
          </w:p>
        </w:tc>
        <w:tc>
          <w:tcPr>
            <w:tcW w:w="1178" w:type="pct"/>
            <w:vAlign w:val="center"/>
          </w:tcPr>
          <w:p>
            <w:pPr>
              <w:jc w:val="center"/>
              <w:rPr>
                <w:rFonts w:ascii="Songti TC" w:hAnsi="Songti TC" w:eastAsia="Songti TC"/>
              </w:rPr>
            </w:pPr>
          </w:p>
        </w:tc>
        <w:tc>
          <w:tcPr>
            <w:tcW w:w="945" w:type="pct"/>
            <w:vAlign w:val="center"/>
          </w:tcPr>
          <w:p>
            <w:pPr>
              <w:jc w:val="both"/>
              <w:rPr>
                <w:rFonts w:ascii="Songti TC" w:hAnsi="Songti TC" w:eastAsia="Songti TC"/>
                <w:sz w:val="21"/>
                <w:szCs w:val="21"/>
              </w:rPr>
            </w:pPr>
          </w:p>
        </w:tc>
        <w:tc>
          <w:tcPr>
            <w:tcW w:w="1399" w:type="pct"/>
            <w:vAlign w:val="center"/>
          </w:tcPr>
          <w:p>
            <w:pPr>
              <w:jc w:val="both"/>
              <w:rPr>
                <w:rFonts w:ascii="Songti TC" w:hAnsi="Songti TC" w:eastAsia="Songti TC"/>
                <w:sz w:val="21"/>
                <w:szCs w:val="21"/>
              </w:rPr>
            </w:pPr>
          </w:p>
        </w:tc>
        <w:tc>
          <w:tcPr>
            <w:tcW w:w="1026" w:type="pct"/>
            <w:vAlign w:val="center"/>
          </w:tcPr>
          <w:p>
            <w:pPr>
              <w:jc w:val="both"/>
              <w:rPr>
                <w:rFonts w:ascii="Songti TC" w:hAnsi="Songti TC" w:eastAsia="Songti TC"/>
                <w:sz w:val="21"/>
                <w:szCs w:val="21"/>
              </w:rPr>
            </w:pPr>
          </w:p>
        </w:tc>
      </w:tr>
    </w:tbl>
    <w:p>
      <w:pPr>
        <w:rPr>
          <w:rFonts w:ascii="Songti TC" w:hAnsi="Songti TC" w:eastAsia="Songti TC"/>
          <w:b/>
          <w:bCs/>
          <w:sz w:val="28"/>
          <w:szCs w:val="28"/>
        </w:rPr>
      </w:pPr>
    </w:p>
    <w:p>
      <w:pPr>
        <w:rPr>
          <w:rFonts w:ascii="Songti TC" w:hAnsi="Songti TC" w:eastAsia="Songti TC"/>
          <w:b/>
          <w:bCs/>
          <w:sz w:val="28"/>
          <w:szCs w:val="28"/>
        </w:rPr>
      </w:pPr>
      <w:r>
        <w:rPr>
          <w:rFonts w:hint="eastAsia" w:ascii="Songti TC" w:hAnsi="Songti TC" w:eastAsia="Songti TC"/>
          <w:b/>
          <w:bCs/>
          <w:sz w:val="28"/>
          <w:szCs w:val="28"/>
        </w:rPr>
        <w:t>（2）事故应急处置</w:t>
      </w:r>
    </w:p>
    <w:tbl>
      <w:tblPr>
        <w:tblStyle w:val="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Songti TC" w:hAnsi="Songti TC" w:eastAsia="Songti TC"/>
                <w:b/>
                <w:bCs/>
                <w:sz w:val="28"/>
                <w:szCs w:val="28"/>
              </w:rPr>
            </w:pPr>
            <w:r>
              <w:rPr>
                <w:rFonts w:hint="eastAsia" w:ascii="Songti TC" w:hAnsi="Songti TC" w:eastAsia="Songti TC"/>
                <w:b/>
                <w:bCs/>
                <w:sz w:val="28"/>
                <w:szCs w:val="28"/>
              </w:rPr>
              <w:t>事故形式</w:t>
            </w:r>
          </w:p>
        </w:tc>
        <w:tc>
          <w:tcPr>
            <w:tcW w:w="7938" w:type="dxa"/>
            <w:vAlign w:val="center"/>
          </w:tcPr>
          <w:p>
            <w:pPr>
              <w:jc w:val="center"/>
              <w:rPr>
                <w:rFonts w:ascii="Songti TC" w:hAnsi="Songti TC" w:eastAsia="Songti TC"/>
                <w:b/>
                <w:bCs/>
                <w:sz w:val="28"/>
                <w:szCs w:val="28"/>
              </w:rPr>
            </w:pPr>
            <w:r>
              <w:rPr>
                <w:rFonts w:hint="eastAsia" w:ascii="Songti TC" w:hAnsi="Songti TC" w:eastAsia="Songti TC"/>
                <w:b/>
                <w:bCs/>
                <w:sz w:val="28"/>
                <w:szCs w:val="28"/>
              </w:rPr>
              <w:t>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Songti TC" w:hAnsi="Songti TC" w:eastAsia="Songti TC"/>
                <w:b/>
                <w:bCs/>
              </w:rPr>
            </w:pPr>
          </w:p>
        </w:tc>
        <w:tc>
          <w:tcPr>
            <w:tcW w:w="7938"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jc w:val="center"/>
              <w:rPr>
                <w:rFonts w:ascii="Songti TC" w:hAnsi="Songti TC" w:eastAsia="Songti TC"/>
                <w:b/>
                <w:bCs/>
              </w:rPr>
            </w:pPr>
          </w:p>
        </w:tc>
        <w:tc>
          <w:tcPr>
            <w:tcW w:w="7938"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jc w:val="center"/>
              <w:rPr>
                <w:rFonts w:ascii="Songti TC" w:hAnsi="Songti TC" w:eastAsia="Songti TC"/>
                <w:b/>
                <w:bCs/>
              </w:rPr>
            </w:pPr>
          </w:p>
        </w:tc>
        <w:tc>
          <w:tcPr>
            <w:tcW w:w="7938"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jc w:val="center"/>
              <w:rPr>
                <w:rFonts w:ascii="Songti TC" w:hAnsi="Songti TC" w:eastAsia="Songti TC"/>
                <w:b/>
                <w:bCs/>
              </w:rPr>
            </w:pPr>
          </w:p>
        </w:tc>
        <w:tc>
          <w:tcPr>
            <w:tcW w:w="7938"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jc w:val="center"/>
              <w:rPr>
                <w:rFonts w:ascii="Songti TC" w:hAnsi="Songti TC" w:eastAsia="Songti TC"/>
                <w:b/>
                <w:bCs/>
              </w:rPr>
            </w:pPr>
          </w:p>
        </w:tc>
        <w:tc>
          <w:tcPr>
            <w:tcW w:w="7938"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jc w:val="center"/>
              <w:rPr>
                <w:rFonts w:ascii="Songti TC" w:hAnsi="Songti TC" w:eastAsia="Songti TC"/>
                <w:b/>
                <w:bCs/>
              </w:rPr>
            </w:pPr>
          </w:p>
        </w:tc>
        <w:tc>
          <w:tcPr>
            <w:tcW w:w="7938"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Songti TC" w:hAnsi="Songti TC" w:eastAsia="Songti TC"/>
                <w:b/>
                <w:bCs/>
              </w:rPr>
            </w:pPr>
          </w:p>
        </w:tc>
        <w:tc>
          <w:tcPr>
            <w:tcW w:w="7938"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jc w:val="center"/>
              <w:rPr>
                <w:rFonts w:ascii="Songti TC" w:hAnsi="Songti TC" w:eastAsia="Songti TC"/>
                <w:b/>
                <w:bCs/>
              </w:rPr>
            </w:pPr>
          </w:p>
        </w:tc>
        <w:tc>
          <w:tcPr>
            <w:tcW w:w="7938"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Songti TC" w:hAnsi="Songti TC" w:eastAsia="Songti TC"/>
                <w:b/>
                <w:bCs/>
              </w:rPr>
            </w:pPr>
          </w:p>
        </w:tc>
        <w:tc>
          <w:tcPr>
            <w:tcW w:w="7938" w:type="dxa"/>
            <w:vAlign w:val="center"/>
          </w:tcPr>
          <w:p>
            <w:pPr>
              <w:jc w:val="both"/>
              <w:rPr>
                <w:rFonts w:ascii="Songti TC" w:hAnsi="Songti TC" w:eastAsia="Songti TC"/>
                <w:b/>
                <w:bCs/>
                <w:sz w:val="21"/>
                <w:szCs w:val="21"/>
              </w:rPr>
            </w:pPr>
          </w:p>
        </w:tc>
      </w:tr>
    </w:tbl>
    <w:p>
      <w:pPr>
        <w:rPr>
          <w:rFonts w:ascii="Songti TC" w:hAnsi="Songti TC" w:eastAsia="Songti TC"/>
          <w:b/>
          <w:bCs/>
          <w:sz w:val="28"/>
          <w:szCs w:val="28"/>
        </w:rPr>
      </w:pPr>
      <w:r>
        <w:rPr>
          <w:rFonts w:hint="eastAsia" w:ascii="Songti TC" w:hAnsi="Songti TC" w:eastAsia="Songti TC"/>
          <w:b/>
          <w:bCs/>
          <w:sz w:val="28"/>
          <w:szCs w:val="28"/>
        </w:rPr>
        <w:t>四、标准操作程序（SOP）</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260"/>
        <w:gridCol w:w="2966"/>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Songti TC" w:hAnsi="Songti TC" w:eastAsia="Songti TC"/>
                <w:b/>
                <w:bCs/>
                <w:sz w:val="28"/>
                <w:szCs w:val="28"/>
              </w:rPr>
            </w:pPr>
            <w:r>
              <w:rPr>
                <w:rFonts w:hint="eastAsia" w:ascii="Songti TC" w:hAnsi="Songti TC" w:eastAsia="Songti TC"/>
                <w:b/>
                <w:bCs/>
                <w:sz w:val="28"/>
                <w:szCs w:val="28"/>
              </w:rPr>
              <w:t>操作阶段</w:t>
            </w:r>
          </w:p>
        </w:tc>
        <w:tc>
          <w:tcPr>
            <w:tcW w:w="3260" w:type="dxa"/>
            <w:vAlign w:val="center"/>
          </w:tcPr>
          <w:p>
            <w:pPr>
              <w:jc w:val="center"/>
              <w:rPr>
                <w:rFonts w:ascii="Songti TC" w:hAnsi="Songti TC" w:eastAsia="Songti TC"/>
                <w:b/>
                <w:bCs/>
                <w:sz w:val="28"/>
                <w:szCs w:val="28"/>
              </w:rPr>
            </w:pPr>
            <w:r>
              <w:rPr>
                <w:rFonts w:hint="eastAsia" w:ascii="Songti TC" w:hAnsi="Songti TC" w:eastAsia="Songti TC"/>
                <w:b/>
                <w:bCs/>
                <w:sz w:val="28"/>
                <w:szCs w:val="28"/>
              </w:rPr>
              <w:t>操作内容</w:t>
            </w:r>
          </w:p>
        </w:tc>
        <w:tc>
          <w:tcPr>
            <w:tcW w:w="2966" w:type="dxa"/>
            <w:vAlign w:val="center"/>
          </w:tcPr>
          <w:p>
            <w:pPr>
              <w:jc w:val="center"/>
              <w:rPr>
                <w:rFonts w:ascii="Songti TC" w:hAnsi="Songti TC" w:eastAsia="Songti TC"/>
                <w:b/>
                <w:bCs/>
                <w:sz w:val="28"/>
                <w:szCs w:val="28"/>
              </w:rPr>
            </w:pPr>
            <w:r>
              <w:rPr>
                <w:rFonts w:hint="eastAsia" w:ascii="Songti TC" w:hAnsi="Songti TC" w:eastAsia="Songti TC"/>
                <w:b/>
                <w:bCs/>
                <w:sz w:val="28"/>
                <w:szCs w:val="28"/>
              </w:rPr>
              <w:t>危险要素</w:t>
            </w:r>
          </w:p>
        </w:tc>
        <w:tc>
          <w:tcPr>
            <w:tcW w:w="2449" w:type="dxa"/>
            <w:vAlign w:val="center"/>
          </w:tcPr>
          <w:p>
            <w:pPr>
              <w:jc w:val="center"/>
              <w:rPr>
                <w:rFonts w:ascii="Songti TC" w:hAnsi="Songti TC" w:eastAsia="Songti TC"/>
                <w:b/>
                <w:bCs/>
                <w:sz w:val="28"/>
                <w:szCs w:val="28"/>
              </w:rPr>
            </w:pPr>
            <w:r>
              <w:rPr>
                <w:rFonts w:hint="eastAsia" w:ascii="Songti TC" w:hAnsi="Songti TC" w:eastAsia="Songti TC"/>
                <w:b/>
                <w:bCs/>
                <w:sz w:val="28"/>
                <w:szCs w:val="28"/>
              </w:rPr>
              <w:t>安全防范措施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jc w:val="center"/>
              <w:rPr>
                <w:rFonts w:ascii="Songti TC" w:hAnsi="Songti TC" w:eastAsia="Songti TC"/>
                <w:b/>
                <w:bCs/>
                <w:sz w:val="28"/>
                <w:szCs w:val="28"/>
              </w:rPr>
            </w:pPr>
            <w:r>
              <w:rPr>
                <w:rFonts w:hint="eastAsia" w:ascii="Songti TC" w:hAnsi="Songti TC" w:eastAsia="Songti TC"/>
                <w:b/>
                <w:bCs/>
                <w:sz w:val="28"/>
                <w:szCs w:val="28"/>
              </w:rPr>
              <w:t>实验准备</w:t>
            </w:r>
          </w:p>
        </w:tc>
        <w:tc>
          <w:tcPr>
            <w:tcW w:w="3260" w:type="dxa"/>
            <w:vAlign w:val="center"/>
          </w:tcPr>
          <w:p>
            <w:pPr>
              <w:jc w:val="both"/>
              <w:rPr>
                <w:rFonts w:ascii="Songti TC" w:hAnsi="Songti TC" w:eastAsia="Songti TC"/>
                <w:b/>
                <w:bCs/>
                <w:sz w:val="21"/>
                <w:szCs w:val="21"/>
              </w:rPr>
            </w:pPr>
          </w:p>
        </w:tc>
        <w:tc>
          <w:tcPr>
            <w:tcW w:w="2966" w:type="dxa"/>
            <w:vAlign w:val="center"/>
          </w:tcPr>
          <w:p>
            <w:pPr>
              <w:jc w:val="both"/>
              <w:rPr>
                <w:rFonts w:ascii="Songti TC" w:hAnsi="Songti TC" w:eastAsia="Songti TC"/>
                <w:b/>
                <w:bCs/>
                <w:sz w:val="21"/>
                <w:szCs w:val="21"/>
              </w:rPr>
            </w:pPr>
          </w:p>
        </w:tc>
        <w:tc>
          <w:tcPr>
            <w:tcW w:w="244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Songti TC" w:hAnsi="Songti TC" w:eastAsia="Songti TC"/>
                <w:b/>
                <w:bCs/>
                <w:sz w:val="28"/>
                <w:szCs w:val="28"/>
              </w:rPr>
            </w:pPr>
          </w:p>
        </w:tc>
        <w:tc>
          <w:tcPr>
            <w:tcW w:w="3260" w:type="dxa"/>
            <w:vAlign w:val="center"/>
          </w:tcPr>
          <w:p>
            <w:pPr>
              <w:jc w:val="both"/>
              <w:rPr>
                <w:rFonts w:ascii="Songti TC" w:hAnsi="Songti TC" w:eastAsia="Songti TC"/>
                <w:b/>
                <w:bCs/>
                <w:sz w:val="21"/>
                <w:szCs w:val="21"/>
              </w:rPr>
            </w:pPr>
          </w:p>
        </w:tc>
        <w:tc>
          <w:tcPr>
            <w:tcW w:w="2966" w:type="dxa"/>
            <w:vAlign w:val="center"/>
          </w:tcPr>
          <w:p>
            <w:pPr>
              <w:jc w:val="both"/>
              <w:rPr>
                <w:rFonts w:ascii="Songti TC" w:hAnsi="Songti TC" w:eastAsia="Songti TC"/>
                <w:b/>
                <w:bCs/>
                <w:sz w:val="21"/>
                <w:szCs w:val="21"/>
              </w:rPr>
            </w:pPr>
          </w:p>
        </w:tc>
        <w:tc>
          <w:tcPr>
            <w:tcW w:w="244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Songti TC" w:hAnsi="Songti TC" w:eastAsia="Songti TC"/>
                <w:b/>
                <w:bCs/>
                <w:sz w:val="28"/>
                <w:szCs w:val="28"/>
              </w:rPr>
            </w:pPr>
          </w:p>
        </w:tc>
        <w:tc>
          <w:tcPr>
            <w:tcW w:w="3260" w:type="dxa"/>
            <w:vAlign w:val="center"/>
          </w:tcPr>
          <w:p>
            <w:pPr>
              <w:jc w:val="both"/>
              <w:rPr>
                <w:rFonts w:ascii="Songti TC" w:hAnsi="Songti TC" w:eastAsia="Songti TC"/>
                <w:b/>
                <w:bCs/>
                <w:sz w:val="21"/>
                <w:szCs w:val="21"/>
              </w:rPr>
            </w:pPr>
          </w:p>
        </w:tc>
        <w:tc>
          <w:tcPr>
            <w:tcW w:w="2966" w:type="dxa"/>
            <w:vAlign w:val="center"/>
          </w:tcPr>
          <w:p>
            <w:pPr>
              <w:jc w:val="both"/>
              <w:rPr>
                <w:rFonts w:ascii="Songti TC" w:hAnsi="Songti TC" w:eastAsia="Songti TC"/>
                <w:b/>
                <w:bCs/>
                <w:sz w:val="21"/>
                <w:szCs w:val="21"/>
              </w:rPr>
            </w:pPr>
          </w:p>
        </w:tc>
        <w:tc>
          <w:tcPr>
            <w:tcW w:w="244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Songti TC" w:hAnsi="Songti TC" w:eastAsia="Songti TC"/>
                <w:b/>
                <w:bCs/>
                <w:sz w:val="28"/>
                <w:szCs w:val="28"/>
              </w:rPr>
            </w:pPr>
          </w:p>
        </w:tc>
        <w:tc>
          <w:tcPr>
            <w:tcW w:w="3260" w:type="dxa"/>
            <w:vAlign w:val="center"/>
          </w:tcPr>
          <w:p>
            <w:pPr>
              <w:jc w:val="both"/>
              <w:rPr>
                <w:rFonts w:ascii="Songti TC" w:hAnsi="Songti TC" w:eastAsia="Songti TC"/>
                <w:b/>
                <w:bCs/>
                <w:sz w:val="21"/>
                <w:szCs w:val="21"/>
              </w:rPr>
            </w:pPr>
          </w:p>
        </w:tc>
        <w:tc>
          <w:tcPr>
            <w:tcW w:w="2966" w:type="dxa"/>
            <w:vAlign w:val="center"/>
          </w:tcPr>
          <w:p>
            <w:pPr>
              <w:jc w:val="both"/>
              <w:rPr>
                <w:rFonts w:ascii="Songti TC" w:hAnsi="Songti TC" w:eastAsia="Songti TC"/>
                <w:b/>
                <w:bCs/>
                <w:sz w:val="21"/>
                <w:szCs w:val="21"/>
              </w:rPr>
            </w:pPr>
          </w:p>
        </w:tc>
        <w:tc>
          <w:tcPr>
            <w:tcW w:w="244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jc w:val="center"/>
              <w:rPr>
                <w:rFonts w:ascii="Songti TC" w:hAnsi="Songti TC" w:eastAsia="Songti TC"/>
                <w:b/>
                <w:bCs/>
                <w:sz w:val="28"/>
                <w:szCs w:val="28"/>
              </w:rPr>
            </w:pPr>
            <w:r>
              <w:rPr>
                <w:rFonts w:hint="eastAsia" w:ascii="Songti TC" w:hAnsi="Songti TC" w:eastAsia="Songti TC"/>
                <w:b/>
                <w:bCs/>
                <w:sz w:val="28"/>
                <w:szCs w:val="28"/>
              </w:rPr>
              <w:t>实验进行</w:t>
            </w:r>
          </w:p>
        </w:tc>
        <w:tc>
          <w:tcPr>
            <w:tcW w:w="3260" w:type="dxa"/>
            <w:vAlign w:val="center"/>
          </w:tcPr>
          <w:p>
            <w:pPr>
              <w:jc w:val="both"/>
              <w:rPr>
                <w:rFonts w:ascii="Songti TC" w:hAnsi="Songti TC" w:eastAsia="Songti TC"/>
                <w:b/>
                <w:bCs/>
                <w:sz w:val="21"/>
                <w:szCs w:val="21"/>
              </w:rPr>
            </w:pPr>
          </w:p>
        </w:tc>
        <w:tc>
          <w:tcPr>
            <w:tcW w:w="2966" w:type="dxa"/>
            <w:vAlign w:val="center"/>
          </w:tcPr>
          <w:p>
            <w:pPr>
              <w:jc w:val="both"/>
              <w:rPr>
                <w:rFonts w:ascii="Songti TC" w:hAnsi="Songti TC" w:eastAsia="Songti TC"/>
                <w:b/>
                <w:bCs/>
                <w:sz w:val="21"/>
                <w:szCs w:val="21"/>
              </w:rPr>
            </w:pPr>
          </w:p>
        </w:tc>
        <w:tc>
          <w:tcPr>
            <w:tcW w:w="244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Songti TC" w:hAnsi="Songti TC" w:eastAsia="Songti TC"/>
                <w:b/>
                <w:bCs/>
                <w:sz w:val="28"/>
                <w:szCs w:val="28"/>
              </w:rPr>
            </w:pPr>
          </w:p>
        </w:tc>
        <w:tc>
          <w:tcPr>
            <w:tcW w:w="3260" w:type="dxa"/>
            <w:vAlign w:val="center"/>
          </w:tcPr>
          <w:p>
            <w:pPr>
              <w:jc w:val="both"/>
              <w:rPr>
                <w:rFonts w:ascii="Songti TC" w:hAnsi="Songti TC" w:eastAsia="Songti TC"/>
                <w:b/>
                <w:bCs/>
                <w:sz w:val="21"/>
                <w:szCs w:val="21"/>
              </w:rPr>
            </w:pPr>
          </w:p>
        </w:tc>
        <w:tc>
          <w:tcPr>
            <w:tcW w:w="2966" w:type="dxa"/>
            <w:vAlign w:val="center"/>
          </w:tcPr>
          <w:p>
            <w:pPr>
              <w:jc w:val="both"/>
              <w:rPr>
                <w:rFonts w:ascii="Songti TC" w:hAnsi="Songti TC" w:eastAsia="Songti TC"/>
                <w:b/>
                <w:bCs/>
                <w:sz w:val="21"/>
                <w:szCs w:val="21"/>
              </w:rPr>
            </w:pPr>
          </w:p>
        </w:tc>
        <w:tc>
          <w:tcPr>
            <w:tcW w:w="244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ascii="Songti TC" w:hAnsi="Songti TC" w:eastAsia="Songti TC"/>
                <w:b/>
                <w:bCs/>
                <w:sz w:val="28"/>
                <w:szCs w:val="28"/>
              </w:rPr>
            </w:pPr>
          </w:p>
        </w:tc>
        <w:tc>
          <w:tcPr>
            <w:tcW w:w="3260" w:type="dxa"/>
            <w:vAlign w:val="center"/>
          </w:tcPr>
          <w:p>
            <w:pPr>
              <w:jc w:val="both"/>
              <w:rPr>
                <w:rFonts w:ascii="Songti TC" w:hAnsi="Songti TC" w:eastAsia="Songti TC"/>
                <w:b/>
                <w:bCs/>
                <w:sz w:val="21"/>
                <w:szCs w:val="21"/>
              </w:rPr>
            </w:pPr>
          </w:p>
        </w:tc>
        <w:tc>
          <w:tcPr>
            <w:tcW w:w="2966" w:type="dxa"/>
            <w:vAlign w:val="center"/>
          </w:tcPr>
          <w:p>
            <w:pPr>
              <w:jc w:val="both"/>
              <w:rPr>
                <w:rFonts w:ascii="Songti TC" w:hAnsi="Songti TC" w:eastAsia="Songti TC"/>
                <w:b/>
                <w:bCs/>
                <w:sz w:val="21"/>
                <w:szCs w:val="21"/>
              </w:rPr>
            </w:pPr>
          </w:p>
        </w:tc>
        <w:tc>
          <w:tcPr>
            <w:tcW w:w="244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Songti TC" w:hAnsi="Songti TC" w:eastAsia="Songti TC"/>
                <w:b/>
                <w:bCs/>
                <w:sz w:val="28"/>
                <w:szCs w:val="28"/>
              </w:rPr>
            </w:pPr>
            <w:r>
              <w:rPr>
                <w:rFonts w:hint="eastAsia" w:ascii="Songti TC" w:hAnsi="Songti TC" w:eastAsia="Songti TC"/>
                <w:b/>
                <w:bCs/>
                <w:sz w:val="28"/>
                <w:szCs w:val="28"/>
              </w:rPr>
              <w:t>实验结束</w:t>
            </w:r>
          </w:p>
        </w:tc>
        <w:tc>
          <w:tcPr>
            <w:tcW w:w="3260" w:type="dxa"/>
            <w:vAlign w:val="center"/>
          </w:tcPr>
          <w:p>
            <w:pPr>
              <w:jc w:val="both"/>
              <w:rPr>
                <w:rFonts w:ascii="Songti TC" w:hAnsi="Songti TC" w:eastAsia="Songti TC"/>
                <w:b/>
                <w:bCs/>
                <w:sz w:val="21"/>
                <w:szCs w:val="21"/>
              </w:rPr>
            </w:pPr>
          </w:p>
        </w:tc>
        <w:tc>
          <w:tcPr>
            <w:tcW w:w="2966" w:type="dxa"/>
            <w:vAlign w:val="center"/>
          </w:tcPr>
          <w:p>
            <w:pPr>
              <w:jc w:val="both"/>
              <w:rPr>
                <w:rFonts w:ascii="Songti TC" w:hAnsi="Songti TC" w:eastAsia="Songti TC"/>
                <w:b/>
                <w:bCs/>
                <w:sz w:val="21"/>
                <w:szCs w:val="21"/>
              </w:rPr>
            </w:pPr>
          </w:p>
        </w:tc>
        <w:tc>
          <w:tcPr>
            <w:tcW w:w="2449" w:type="dxa"/>
            <w:vAlign w:val="center"/>
          </w:tcPr>
          <w:p>
            <w:pPr>
              <w:jc w:val="both"/>
              <w:rPr>
                <w:rFonts w:ascii="Songti TC" w:hAnsi="Songti TC" w:eastAsia="Songti TC"/>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4"/>
            <w:vAlign w:val="center"/>
          </w:tcPr>
          <w:p>
            <w:pPr>
              <w:rPr>
                <w:rFonts w:ascii="Songti TC" w:hAnsi="Songti TC" w:eastAsia="Songti TC"/>
                <w:b/>
                <w:bCs/>
                <w:sz w:val="28"/>
                <w:szCs w:val="28"/>
              </w:rPr>
            </w:pPr>
            <w:r>
              <w:rPr>
                <w:rFonts w:hint="eastAsia" w:ascii="Songti TC" w:hAnsi="Songti TC" w:eastAsia="Songti TC"/>
                <w:b/>
                <w:bCs/>
                <w:sz w:val="28"/>
                <w:szCs w:val="28"/>
              </w:rPr>
              <w:t>严禁行为：</w:t>
            </w:r>
          </w:p>
          <w:p>
            <w:pPr>
              <w:rPr>
                <w:rFonts w:ascii="Songti TC" w:hAnsi="Songti TC" w:eastAsia="Songti TC"/>
                <w:b/>
                <w:bCs/>
              </w:rPr>
            </w:pPr>
            <w:r>
              <w:rPr>
                <w:rFonts w:hint="eastAsia" w:ascii="Songti TC" w:hAnsi="Songti TC" w:eastAsia="Songti TC"/>
                <w:b/>
                <w:bCs/>
              </w:rPr>
              <w:t>1</w:t>
            </w:r>
            <w:r>
              <w:rPr>
                <w:rFonts w:ascii="Songti TC" w:hAnsi="Songti TC" w:eastAsia="Songti TC"/>
                <w:b/>
                <w:bCs/>
              </w:rPr>
              <w:t xml:space="preserve">. </w:t>
            </w:r>
            <w:r>
              <w:rPr>
                <w:rFonts w:hint="eastAsia" w:ascii="Songti TC" w:hAnsi="Songti TC" w:eastAsia="Songti TC"/>
                <w:b/>
                <w:bCs/>
              </w:rPr>
              <w:t>严禁实验过程中，不穿实验服，不戴护目镜，不戴实验手套，直接进行实验；</w:t>
            </w:r>
          </w:p>
          <w:p>
            <w:pPr>
              <w:rPr>
                <w:rFonts w:ascii="Songti TC" w:hAnsi="Songti TC" w:eastAsia="Songti TC"/>
                <w:b/>
                <w:bCs/>
              </w:rPr>
            </w:pPr>
            <w:r>
              <w:rPr>
                <w:rFonts w:hint="eastAsia" w:ascii="Songti TC" w:hAnsi="Songti TC" w:eastAsia="Songti TC"/>
                <w:b/>
                <w:bCs/>
              </w:rPr>
              <w:t>2</w:t>
            </w:r>
            <w:r>
              <w:rPr>
                <w:rFonts w:ascii="Songti TC" w:hAnsi="Songti TC" w:eastAsia="Songti TC"/>
                <w:b/>
                <w:bCs/>
              </w:rPr>
              <w:t xml:space="preserve">. </w:t>
            </w:r>
            <w:r>
              <w:rPr>
                <w:rFonts w:hint="eastAsia" w:ascii="Songti TC" w:hAnsi="Songti TC" w:eastAsia="Songti TC"/>
                <w:b/>
                <w:bCs/>
              </w:rPr>
              <w:t>严禁不进行安全教育培训，直接进去实验室实验；</w:t>
            </w:r>
          </w:p>
          <w:p>
            <w:pPr>
              <w:rPr>
                <w:rFonts w:ascii="Songti TC" w:hAnsi="Songti TC" w:eastAsia="Songti TC"/>
                <w:b/>
                <w:bCs/>
              </w:rPr>
            </w:pPr>
            <w:r>
              <w:rPr>
                <w:rFonts w:hint="eastAsia" w:ascii="Songti TC" w:hAnsi="Songti TC" w:eastAsia="Songti TC"/>
                <w:b/>
                <w:bCs/>
              </w:rPr>
              <w:t>3</w:t>
            </w:r>
            <w:r>
              <w:rPr>
                <w:rFonts w:ascii="Songti TC" w:hAnsi="Songti TC" w:eastAsia="Songti TC"/>
                <w:b/>
                <w:bCs/>
              </w:rPr>
              <w:t xml:space="preserve">. </w:t>
            </w:r>
            <w:r>
              <w:rPr>
                <w:rFonts w:hint="eastAsia" w:ascii="Songti TC" w:hAnsi="Songti TC" w:eastAsia="Songti TC"/>
                <w:b/>
                <w:bCs/>
              </w:rPr>
              <w:t>严禁实验过程中，门窗保持关闭状态；</w:t>
            </w:r>
          </w:p>
          <w:p>
            <w:pPr>
              <w:rPr>
                <w:rFonts w:ascii="Songti TC" w:hAnsi="Songti TC" w:eastAsia="Songti TC"/>
                <w:b/>
                <w:bCs/>
              </w:rPr>
            </w:pPr>
            <w:r>
              <w:rPr>
                <w:rFonts w:hint="eastAsia" w:ascii="Songti TC" w:hAnsi="Songti TC" w:eastAsia="Songti TC"/>
                <w:b/>
                <w:bCs/>
              </w:rPr>
              <w:t>4</w:t>
            </w:r>
            <w:r>
              <w:rPr>
                <w:rFonts w:ascii="Songti TC" w:hAnsi="Songti TC" w:eastAsia="Songti TC"/>
                <w:b/>
                <w:bCs/>
              </w:rPr>
              <w:t xml:space="preserve">. </w:t>
            </w:r>
            <w:r>
              <w:rPr>
                <w:rFonts w:hint="eastAsia" w:ascii="Songti TC" w:hAnsi="Songti TC" w:eastAsia="Songti TC"/>
                <w:b/>
                <w:bCs/>
              </w:rPr>
              <w:t>严禁实验室内出现明火，如抽烟等行为；</w:t>
            </w:r>
          </w:p>
          <w:p>
            <w:pPr>
              <w:rPr>
                <w:rFonts w:ascii="Songti TC" w:hAnsi="Songti TC" w:eastAsia="Songti TC"/>
                <w:b/>
                <w:bCs/>
              </w:rPr>
            </w:pPr>
            <w:r>
              <w:rPr>
                <w:rFonts w:hint="eastAsia" w:ascii="Songti TC" w:hAnsi="Songti TC" w:eastAsia="Songti TC"/>
                <w:b/>
                <w:bCs/>
              </w:rPr>
              <w:t>5</w:t>
            </w:r>
            <w:r>
              <w:rPr>
                <w:rFonts w:ascii="Songti TC" w:hAnsi="Songti TC" w:eastAsia="Songti TC"/>
                <w:b/>
                <w:bCs/>
              </w:rPr>
              <w:t xml:space="preserve">. </w:t>
            </w:r>
            <w:r>
              <w:rPr>
                <w:rFonts w:hint="eastAsia" w:ascii="Songti TC" w:hAnsi="Songti TC" w:eastAsia="Songti TC"/>
                <w:b/>
                <w:bCs/>
              </w:rPr>
              <w:t>严禁使用及回收液氮过程中，不穿戴防冻服，防冻手套以及防护头盔等；</w:t>
            </w:r>
          </w:p>
          <w:p>
            <w:pPr>
              <w:rPr>
                <w:rFonts w:hint="eastAsia" w:ascii="Songti TC" w:hAnsi="Songti TC" w:eastAsia="Songti TC"/>
                <w:b/>
                <w:bCs/>
              </w:rPr>
            </w:pPr>
            <w:r>
              <w:rPr>
                <w:rFonts w:hint="eastAsia" w:ascii="Songti TC" w:hAnsi="Songti TC" w:eastAsia="Songti TC"/>
                <w:b/>
                <w:bCs/>
              </w:rPr>
              <w:t>6</w:t>
            </w:r>
            <w:r>
              <w:rPr>
                <w:rFonts w:ascii="Songti TC" w:hAnsi="Songti TC" w:eastAsia="Songti TC"/>
                <w:b/>
                <w:bCs/>
              </w:rPr>
              <w:t xml:space="preserve">. </w:t>
            </w:r>
            <w:r>
              <w:rPr>
                <w:rFonts w:hint="eastAsia" w:ascii="Songti TC" w:hAnsi="Songti TC" w:eastAsia="Songti TC"/>
                <w:b/>
                <w:bCs/>
              </w:rPr>
              <w:t>严禁实验进行过程中，长时间离开实验室。</w:t>
            </w:r>
          </w:p>
          <w:p>
            <w:pPr>
              <w:rPr>
                <w:rFonts w:hint="eastAsia" w:ascii="Songti TC" w:hAnsi="Songti TC" w:eastAsia="宋体"/>
                <w:b/>
                <w:bCs/>
                <w:lang w:val="en-US" w:eastAsia="zh-CN"/>
              </w:rPr>
            </w:pPr>
            <w:r>
              <w:rPr>
                <w:rFonts w:hint="eastAsia" w:ascii="Songti TC" w:hAnsi="Songti TC" w:eastAsia="宋体"/>
                <w:b/>
                <w:bCs/>
                <w:lang w:val="en-US" w:eastAsia="zh-CN"/>
              </w:rPr>
              <w:t>7.</w:t>
            </w:r>
          </w:p>
          <w:p>
            <w:pPr>
              <w:rPr>
                <w:rFonts w:hint="default" w:ascii="Songti TC" w:hAnsi="Songti TC" w:eastAsia="宋体"/>
                <w:b/>
                <w:bCs/>
                <w:lang w:val="en-US" w:eastAsia="zh-CN"/>
              </w:rPr>
            </w:pPr>
            <w:r>
              <w:rPr>
                <w:rFonts w:hint="eastAsia" w:ascii="Songti TC" w:hAnsi="Songti TC" w:eastAsia="宋体"/>
                <w:b/>
                <w:bCs/>
                <w:lang w:val="en-US" w:eastAsia="zh-CN"/>
              </w:rPr>
              <w:t>8.</w:t>
            </w:r>
          </w:p>
        </w:tc>
      </w:tr>
    </w:tbl>
    <w:p>
      <w:pPr>
        <w:rPr>
          <w:rFonts w:ascii="Songti TC" w:hAnsi="Songti TC" w:eastAsia="Songti TC"/>
          <w:b/>
          <w:bCs/>
          <w:sz w:val="28"/>
          <w:szCs w:val="28"/>
        </w:rPr>
      </w:pPr>
    </w:p>
    <w:p>
      <w:pPr>
        <w:rPr>
          <w:rFonts w:ascii="Songti TC" w:hAnsi="Songti TC" w:eastAsia="Songti TC"/>
          <w:b/>
          <w:bCs/>
          <w:sz w:val="28"/>
          <w:szCs w:val="28"/>
        </w:rPr>
      </w:pPr>
      <w:r>
        <w:rPr>
          <w:rFonts w:hint="eastAsia" w:ascii="Songti TC" w:hAnsi="Songti TC" w:eastAsia="Songti TC"/>
          <w:b/>
          <w:bCs/>
          <w:sz w:val="28"/>
          <w:szCs w:val="28"/>
        </w:rPr>
        <w:t>五、安全培训记录</w:t>
      </w:r>
    </w:p>
    <w:p>
      <w:pPr>
        <w:ind w:firstLine="480" w:firstLineChars="200"/>
        <w:rPr>
          <w:rFonts w:ascii="Songti TC" w:hAnsi="Songti TC" w:eastAsia="Songti TC"/>
          <w:b/>
          <w:bCs/>
        </w:rPr>
      </w:pPr>
      <w:r>
        <w:rPr>
          <w:rFonts w:hint="eastAsia" w:ascii="Songti TC" w:hAnsi="Songti TC" w:eastAsia="Songti TC"/>
          <w:b/>
          <w:bCs/>
        </w:rPr>
        <w:t>我确认已经阅读并学会了此操作程序，并与培训人充分讨论了其中的问题，我承诺严格履行此SOP的所有规定。</w:t>
      </w:r>
    </w:p>
    <w:tbl>
      <w:tblPr>
        <w:tblStyle w:val="4"/>
        <w:tblW w:w="0" w:type="auto"/>
        <w:tblCaption w:val="Standard Operating Procedure Signature page"/>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2"/>
        <w:gridCol w:w="1481"/>
        <w:gridCol w:w="1692"/>
        <w:gridCol w:w="1638"/>
        <w:gridCol w:w="1635"/>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rPr>
            </w:pPr>
            <w:r>
              <w:rPr>
                <w:rFonts w:hint="eastAsia" w:ascii="微软雅黑" w:hAnsi="微软雅黑" w:eastAsia="微软雅黑" w:cs="微软雅黑"/>
                <w:b/>
              </w:rPr>
              <w:t>姓名</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rPr>
            </w:pPr>
            <w:r>
              <w:rPr>
                <w:rFonts w:hint="eastAsia" w:ascii="微软雅黑" w:hAnsi="微软雅黑" w:eastAsia="微软雅黑" w:cs="微软雅黑"/>
                <w:b/>
              </w:rPr>
              <w:t>学号</w:t>
            </w:r>
          </w:p>
        </w:tc>
        <w:tc>
          <w:tcPr>
            <w:tcW w:w="16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rPr>
            </w:pPr>
            <w:r>
              <w:rPr>
                <w:rFonts w:hint="eastAsia" w:ascii="微软雅黑" w:hAnsi="微软雅黑" w:eastAsia="微软雅黑" w:cs="微软雅黑"/>
                <w:b/>
              </w:rPr>
              <w:t>受训人签名</w:t>
            </w:r>
          </w:p>
        </w:tc>
        <w:tc>
          <w:tcPr>
            <w:tcW w:w="1638"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rPr>
            </w:pPr>
            <w:r>
              <w:rPr>
                <w:rFonts w:hint="eastAsia" w:ascii="微软雅黑" w:hAnsi="微软雅黑" w:eastAsia="微软雅黑" w:cs="微软雅黑"/>
                <w:b/>
              </w:rPr>
              <w:t>培训人签名</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rPr>
            </w:pPr>
            <w:r>
              <w:rPr>
                <w:rFonts w:hint="eastAsia" w:ascii="微软雅黑" w:hAnsi="微软雅黑" w:eastAsia="微软雅黑" w:cs="微软雅黑"/>
                <w:b/>
              </w:rPr>
              <w:t>培训地点</w:t>
            </w: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rPr>
            </w:pPr>
            <w:r>
              <w:rPr>
                <w:rFonts w:hint="eastAsia" w:ascii="微软雅黑" w:hAnsi="微软雅黑" w:eastAsia="微软雅黑" w:cs="微软雅黑"/>
                <w:b/>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92"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Fonts w:ascii="Cambria" w:hAnsi="Cambria"/>
                <w:b/>
                <w:sz w:val="21"/>
                <w:szCs w:val="21"/>
              </w:rPr>
            </w:pPr>
          </w:p>
        </w:tc>
      </w:tr>
    </w:tbl>
    <w:p>
      <w:pPr>
        <w:rPr>
          <w:rFonts w:hint="eastAsia" w:ascii="Songti TC" w:hAnsi="Songti TC" w:eastAsia="Songti TC"/>
          <w:b/>
          <w:bCs/>
          <w:sz w:val="28"/>
          <w:szCs w:val="28"/>
        </w:rPr>
      </w:pPr>
    </w:p>
    <w:p>
      <w:pPr>
        <w:rPr>
          <w:rFonts w:hint="eastAsia" w:ascii="Songti TC" w:hAnsi="Songti TC" w:eastAsia="宋体"/>
          <w:b/>
          <w:bCs/>
          <w:sz w:val="28"/>
          <w:szCs w:val="28"/>
          <w:lang w:val="en-US" w:eastAsia="zh-CN"/>
        </w:rPr>
      </w:pPr>
      <w:r>
        <w:rPr>
          <w:rFonts w:hint="eastAsia" w:ascii="Songti TC" w:hAnsi="Songti TC" w:eastAsia="Songti TC"/>
          <w:b/>
          <w:bCs/>
          <w:sz w:val="28"/>
          <w:szCs w:val="28"/>
        </w:rPr>
        <w:t>实验</w:t>
      </w:r>
      <w:r>
        <w:rPr>
          <w:rFonts w:hint="eastAsia" w:ascii="Songti TC" w:hAnsi="Songti TC" w:eastAsia="Songti TC"/>
          <w:b/>
          <w:bCs/>
          <w:sz w:val="28"/>
          <w:szCs w:val="28"/>
          <w:lang w:val="en-US" w:eastAsia="zh-CN"/>
        </w:rPr>
        <w:t>室</w:t>
      </w:r>
      <w:r>
        <w:rPr>
          <w:rFonts w:hint="eastAsia" w:ascii="Songti TC" w:hAnsi="Songti TC" w:eastAsia="Songti TC"/>
          <w:b/>
          <w:bCs/>
          <w:sz w:val="28"/>
          <w:szCs w:val="28"/>
        </w:rPr>
        <w:t>责任人签</w:t>
      </w:r>
      <w:r>
        <w:rPr>
          <w:rFonts w:hint="eastAsia" w:ascii="Songti TC" w:hAnsi="Songti TC" w:eastAsia="宋体"/>
          <w:b/>
          <w:bCs/>
          <w:sz w:val="28"/>
          <w:szCs w:val="28"/>
          <w:lang w:val="en-US" w:eastAsia="zh-CN"/>
        </w:rPr>
        <w:t>名</w:t>
      </w:r>
      <w:r>
        <w:rPr>
          <w:rFonts w:hint="eastAsia" w:ascii="Songti TC" w:hAnsi="Songti TC" w:eastAsia="Songti TC"/>
          <w:b/>
          <w:bCs/>
          <w:sz w:val="28"/>
          <w:szCs w:val="28"/>
        </w:rPr>
        <w:t>：</w:t>
      </w:r>
      <w:r>
        <w:rPr>
          <w:rFonts w:hint="eastAsia" w:ascii="Songti TC" w:hAnsi="Songti TC" w:eastAsia="宋体"/>
          <w:b/>
          <w:bCs/>
          <w:sz w:val="28"/>
          <w:szCs w:val="28"/>
          <w:lang w:val="en-US" w:eastAsia="zh-CN"/>
        </w:rPr>
        <w:t xml:space="preserve">              </w:t>
      </w:r>
      <w:r>
        <w:rPr>
          <w:rFonts w:ascii="Songti TC" w:hAnsi="Songti TC" w:eastAsia="Songti TC"/>
          <w:b/>
          <w:bCs/>
          <w:sz w:val="28"/>
          <w:szCs w:val="28"/>
        </w:rPr>
        <w:t xml:space="preserve">                   </w:t>
      </w:r>
      <w:r>
        <w:rPr>
          <w:rFonts w:hint="eastAsia" w:ascii="Songti TC" w:hAnsi="Songti TC" w:eastAsia="宋体"/>
          <w:b/>
          <w:bCs/>
          <w:sz w:val="28"/>
          <w:szCs w:val="28"/>
          <w:lang w:val="en-US" w:eastAsia="zh-CN"/>
        </w:rPr>
        <w:t xml:space="preserve">            </w:t>
      </w:r>
      <w:r>
        <w:rPr>
          <w:rFonts w:ascii="Songti TC" w:hAnsi="Songti TC" w:eastAsia="Songti TC"/>
          <w:b/>
          <w:bCs/>
          <w:sz w:val="28"/>
          <w:szCs w:val="28"/>
        </w:rPr>
        <w:t xml:space="preserve">   </w:t>
      </w:r>
      <w:r>
        <w:rPr>
          <w:rFonts w:hint="eastAsia" w:ascii="Songti TC" w:hAnsi="Songti TC" w:eastAsia="Songti TC"/>
          <w:b/>
          <w:bCs/>
          <w:sz w:val="28"/>
          <w:szCs w:val="28"/>
        </w:rPr>
        <w:t>实验地点：</w:t>
      </w:r>
      <w:r>
        <w:rPr>
          <w:rFonts w:hint="eastAsia" w:ascii="Songti TC" w:hAnsi="Songti TC" w:eastAsia="宋体"/>
          <w:b/>
          <w:bCs/>
          <w:sz w:val="28"/>
          <w:szCs w:val="28"/>
          <w:lang w:val="en-US" w:eastAsia="zh-CN"/>
        </w:rPr>
        <w:t xml:space="preserve">     </w:t>
      </w:r>
    </w:p>
    <w:p>
      <w:pPr>
        <w:rPr>
          <w:rFonts w:ascii="Songti TC" w:hAnsi="Songti TC" w:eastAsia="Songti TC"/>
          <w:b/>
          <w:bCs/>
          <w:sz w:val="28"/>
          <w:szCs w:val="28"/>
          <w:u w:val="single"/>
        </w:rPr>
      </w:pPr>
      <w:r>
        <w:rPr>
          <w:rFonts w:hint="eastAsia" w:ascii="Songti TC" w:hAnsi="Songti TC" w:eastAsia="宋体"/>
          <w:b/>
          <w:bCs/>
          <w:i/>
          <w:iCs/>
          <w:sz w:val="21"/>
          <w:szCs w:val="21"/>
          <w:lang w:val="en-US" w:eastAsia="zh-CN"/>
        </w:rPr>
        <w:t xml:space="preserve">注： 本评估报告需由课题/实验项目所有相关人员亲笔签名确认已知晓所有实验可能涉及到的风险且了解相应的应急措施，培训人员一般为受训者导师或熟悉本课题/实验的课题组其他教师。    </w:t>
      </w:r>
      <w:r>
        <w:rPr>
          <w:rFonts w:hint="eastAsia" w:ascii="Songti TC" w:hAnsi="Songti TC" w:eastAsia="宋体"/>
          <w:b/>
          <w:bCs/>
          <w:sz w:val="28"/>
          <w:szCs w:val="28"/>
          <w:lang w:val="en-US" w:eastAsia="zh-CN"/>
        </w:rPr>
        <w:t xml:space="preserve">                     </w:t>
      </w:r>
      <w:r>
        <w:rPr>
          <w:rFonts w:hint="eastAsia" w:ascii="Songti TC" w:hAnsi="Songti TC" w:eastAsia="宋体"/>
          <w:b/>
          <w:bCs/>
          <w:sz w:val="28"/>
          <w:szCs w:val="28"/>
          <w:u w:val="single"/>
          <w:lang w:val="en-US" w:eastAsia="zh-CN"/>
        </w:rPr>
        <w:t xml:space="preserve">                                   </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ngti TC">
    <w:altName w:val="Microsoft JhengHei"/>
    <w:panose1 w:val="02010600040101010101"/>
    <w:charset w:val="88"/>
    <w:family w:val="auto"/>
    <w:pitch w:val="default"/>
    <w:sig w:usb0="00000000" w:usb1="00000000" w:usb2="00000010" w:usb3="00000000" w:csb0="001400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color w:val="767171" w:themeColor="background2" w:themeShade="80"/>
      </w:rPr>
    </w:pPr>
    <w:r>
      <w:rPr>
        <w:rFonts w:hint="eastAsia"/>
        <w:color w:val="767171" w:themeColor="background2" w:themeShade="80"/>
        <w:sz w:val="24"/>
        <w:szCs w:val="40"/>
        <w:lang w:val="en-US" w:eastAsia="zh-CN"/>
      </w:rPr>
      <w:t>华东理工大学资源与环境工程学院实验安全风险评估</w:t>
    </w:r>
  </w:p>
  <w:p>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F1D87"/>
    <w:multiLevelType w:val="multilevel"/>
    <w:tmpl w:val="562F1D8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2NGQ2YWU3NjVmYTE4MmFmODIzNTdkYWExN2EzOGUifQ=="/>
  </w:docVars>
  <w:rsids>
    <w:rsidRoot w:val="00AE3FD2"/>
    <w:rsid w:val="0001047F"/>
    <w:rsid w:val="00015FEA"/>
    <w:rsid w:val="00016BA8"/>
    <w:rsid w:val="0002271A"/>
    <w:rsid w:val="000368BB"/>
    <w:rsid w:val="00050CBF"/>
    <w:rsid w:val="0005713F"/>
    <w:rsid w:val="000621C9"/>
    <w:rsid w:val="00063AC7"/>
    <w:rsid w:val="00070F24"/>
    <w:rsid w:val="0007337A"/>
    <w:rsid w:val="00085D75"/>
    <w:rsid w:val="00085DD4"/>
    <w:rsid w:val="00086637"/>
    <w:rsid w:val="000868BF"/>
    <w:rsid w:val="0009177D"/>
    <w:rsid w:val="000A1330"/>
    <w:rsid w:val="000A246D"/>
    <w:rsid w:val="000A7D6A"/>
    <w:rsid w:val="000C1058"/>
    <w:rsid w:val="000C1369"/>
    <w:rsid w:val="000C154C"/>
    <w:rsid w:val="000C2416"/>
    <w:rsid w:val="000C39CF"/>
    <w:rsid w:val="000C5827"/>
    <w:rsid w:val="000D3966"/>
    <w:rsid w:val="000E24B9"/>
    <w:rsid w:val="000E44F0"/>
    <w:rsid w:val="000E4743"/>
    <w:rsid w:val="000E7CCA"/>
    <w:rsid w:val="000F5EC9"/>
    <w:rsid w:val="001005A0"/>
    <w:rsid w:val="00103DF8"/>
    <w:rsid w:val="00106AB7"/>
    <w:rsid w:val="00106B51"/>
    <w:rsid w:val="00106B82"/>
    <w:rsid w:val="00110AD3"/>
    <w:rsid w:val="001176FA"/>
    <w:rsid w:val="0012186C"/>
    <w:rsid w:val="00126574"/>
    <w:rsid w:val="00131F5A"/>
    <w:rsid w:val="00135842"/>
    <w:rsid w:val="00141ED7"/>
    <w:rsid w:val="00142DCF"/>
    <w:rsid w:val="00145B44"/>
    <w:rsid w:val="001468E5"/>
    <w:rsid w:val="00162AE3"/>
    <w:rsid w:val="001645CD"/>
    <w:rsid w:val="001709FE"/>
    <w:rsid w:val="00170AFC"/>
    <w:rsid w:val="00172130"/>
    <w:rsid w:val="00172206"/>
    <w:rsid w:val="00173C94"/>
    <w:rsid w:val="00174461"/>
    <w:rsid w:val="00175394"/>
    <w:rsid w:val="00177B18"/>
    <w:rsid w:val="00180023"/>
    <w:rsid w:val="001870C9"/>
    <w:rsid w:val="001929A1"/>
    <w:rsid w:val="00193E66"/>
    <w:rsid w:val="001952AF"/>
    <w:rsid w:val="001A22BE"/>
    <w:rsid w:val="001A3279"/>
    <w:rsid w:val="001A5C8B"/>
    <w:rsid w:val="001A766F"/>
    <w:rsid w:val="001B1716"/>
    <w:rsid w:val="001B350A"/>
    <w:rsid w:val="001C04EC"/>
    <w:rsid w:val="001C1B0D"/>
    <w:rsid w:val="001C1D1A"/>
    <w:rsid w:val="001C4241"/>
    <w:rsid w:val="001C5F22"/>
    <w:rsid w:val="001C716D"/>
    <w:rsid w:val="001D08CF"/>
    <w:rsid w:val="001D2794"/>
    <w:rsid w:val="001D7678"/>
    <w:rsid w:val="001E277D"/>
    <w:rsid w:val="001E2AD2"/>
    <w:rsid w:val="001F0767"/>
    <w:rsid w:val="001F3A3B"/>
    <w:rsid w:val="001F4B1F"/>
    <w:rsid w:val="001F4D6F"/>
    <w:rsid w:val="00205AB9"/>
    <w:rsid w:val="00205F12"/>
    <w:rsid w:val="00207CE4"/>
    <w:rsid w:val="00211876"/>
    <w:rsid w:val="00213ADD"/>
    <w:rsid w:val="00216562"/>
    <w:rsid w:val="0022375C"/>
    <w:rsid w:val="00227C14"/>
    <w:rsid w:val="002341F9"/>
    <w:rsid w:val="002345F1"/>
    <w:rsid w:val="00235F72"/>
    <w:rsid w:val="0023699A"/>
    <w:rsid w:val="002423B8"/>
    <w:rsid w:val="00244F8F"/>
    <w:rsid w:val="002477C8"/>
    <w:rsid w:val="002479A2"/>
    <w:rsid w:val="002533C5"/>
    <w:rsid w:val="002543C1"/>
    <w:rsid w:val="00254C8A"/>
    <w:rsid w:val="00257B42"/>
    <w:rsid w:val="00262CC5"/>
    <w:rsid w:val="002649E8"/>
    <w:rsid w:val="002667E4"/>
    <w:rsid w:val="002712DF"/>
    <w:rsid w:val="00274046"/>
    <w:rsid w:val="00277C70"/>
    <w:rsid w:val="00281B0B"/>
    <w:rsid w:val="0028292A"/>
    <w:rsid w:val="00282FFB"/>
    <w:rsid w:val="00284422"/>
    <w:rsid w:val="00294FA4"/>
    <w:rsid w:val="002965A4"/>
    <w:rsid w:val="002A039C"/>
    <w:rsid w:val="002A400B"/>
    <w:rsid w:val="002B187E"/>
    <w:rsid w:val="002B1C94"/>
    <w:rsid w:val="002B22BB"/>
    <w:rsid w:val="002B674F"/>
    <w:rsid w:val="002C0606"/>
    <w:rsid w:val="002C4EDD"/>
    <w:rsid w:val="002D647C"/>
    <w:rsid w:val="002D75DB"/>
    <w:rsid w:val="002D7E26"/>
    <w:rsid w:val="002E14E4"/>
    <w:rsid w:val="002E1F47"/>
    <w:rsid w:val="002E2845"/>
    <w:rsid w:val="002E2A85"/>
    <w:rsid w:val="002E2A9F"/>
    <w:rsid w:val="002F2DF4"/>
    <w:rsid w:val="002F4D89"/>
    <w:rsid w:val="003034AB"/>
    <w:rsid w:val="00305375"/>
    <w:rsid w:val="00307D97"/>
    <w:rsid w:val="003114B4"/>
    <w:rsid w:val="00316B4B"/>
    <w:rsid w:val="003175C5"/>
    <w:rsid w:val="003179AA"/>
    <w:rsid w:val="00323399"/>
    <w:rsid w:val="00326E60"/>
    <w:rsid w:val="00330991"/>
    <w:rsid w:val="0034213D"/>
    <w:rsid w:val="00343E56"/>
    <w:rsid w:val="00344D72"/>
    <w:rsid w:val="00345275"/>
    <w:rsid w:val="0034655C"/>
    <w:rsid w:val="00346C3C"/>
    <w:rsid w:val="003479AF"/>
    <w:rsid w:val="00350779"/>
    <w:rsid w:val="00354BDF"/>
    <w:rsid w:val="00354C8D"/>
    <w:rsid w:val="00356F0E"/>
    <w:rsid w:val="00366883"/>
    <w:rsid w:val="00370E62"/>
    <w:rsid w:val="003712D5"/>
    <w:rsid w:val="00397E1A"/>
    <w:rsid w:val="003A16AD"/>
    <w:rsid w:val="003B0794"/>
    <w:rsid w:val="003B2AE4"/>
    <w:rsid w:val="003B58B3"/>
    <w:rsid w:val="003C1429"/>
    <w:rsid w:val="003C31E4"/>
    <w:rsid w:val="003D00F4"/>
    <w:rsid w:val="003D326D"/>
    <w:rsid w:val="003E417D"/>
    <w:rsid w:val="003E5E8E"/>
    <w:rsid w:val="003E68A7"/>
    <w:rsid w:val="003F20A3"/>
    <w:rsid w:val="00400312"/>
    <w:rsid w:val="0040698F"/>
    <w:rsid w:val="004077AD"/>
    <w:rsid w:val="004177CA"/>
    <w:rsid w:val="00423D94"/>
    <w:rsid w:val="00424D09"/>
    <w:rsid w:val="0042682C"/>
    <w:rsid w:val="004344D8"/>
    <w:rsid w:val="004359ED"/>
    <w:rsid w:val="00437941"/>
    <w:rsid w:val="004416EA"/>
    <w:rsid w:val="0044376A"/>
    <w:rsid w:val="00444605"/>
    <w:rsid w:val="0045360C"/>
    <w:rsid w:val="004601F3"/>
    <w:rsid w:val="00463CC0"/>
    <w:rsid w:val="004661F1"/>
    <w:rsid w:val="00466315"/>
    <w:rsid w:val="00476DE9"/>
    <w:rsid w:val="0048219D"/>
    <w:rsid w:val="00482E25"/>
    <w:rsid w:val="00482FC7"/>
    <w:rsid w:val="00484BAA"/>
    <w:rsid w:val="00487E2E"/>
    <w:rsid w:val="0049083F"/>
    <w:rsid w:val="0049106F"/>
    <w:rsid w:val="004932D3"/>
    <w:rsid w:val="00494B83"/>
    <w:rsid w:val="0049664E"/>
    <w:rsid w:val="004A3F2B"/>
    <w:rsid w:val="004A6553"/>
    <w:rsid w:val="004A6977"/>
    <w:rsid w:val="004A6C35"/>
    <w:rsid w:val="004A75E5"/>
    <w:rsid w:val="004C3BA1"/>
    <w:rsid w:val="004C5A22"/>
    <w:rsid w:val="004C632A"/>
    <w:rsid w:val="004C6727"/>
    <w:rsid w:val="004D210E"/>
    <w:rsid w:val="004D26F9"/>
    <w:rsid w:val="004D53FA"/>
    <w:rsid w:val="004E3017"/>
    <w:rsid w:val="004E3304"/>
    <w:rsid w:val="004F3087"/>
    <w:rsid w:val="004F50AA"/>
    <w:rsid w:val="004F5E2D"/>
    <w:rsid w:val="004F60E2"/>
    <w:rsid w:val="005028CB"/>
    <w:rsid w:val="005058B5"/>
    <w:rsid w:val="00506FC0"/>
    <w:rsid w:val="00515D9B"/>
    <w:rsid w:val="00517824"/>
    <w:rsid w:val="00523A02"/>
    <w:rsid w:val="0052514B"/>
    <w:rsid w:val="005254B5"/>
    <w:rsid w:val="00525816"/>
    <w:rsid w:val="00532B57"/>
    <w:rsid w:val="00535A2B"/>
    <w:rsid w:val="00543A75"/>
    <w:rsid w:val="00560EDB"/>
    <w:rsid w:val="0056529F"/>
    <w:rsid w:val="005655B2"/>
    <w:rsid w:val="0056691C"/>
    <w:rsid w:val="00582A12"/>
    <w:rsid w:val="005834C3"/>
    <w:rsid w:val="005836F7"/>
    <w:rsid w:val="00584D41"/>
    <w:rsid w:val="005931A0"/>
    <w:rsid w:val="005A2B89"/>
    <w:rsid w:val="005A618E"/>
    <w:rsid w:val="005A6958"/>
    <w:rsid w:val="005A7ADB"/>
    <w:rsid w:val="005B0C82"/>
    <w:rsid w:val="005B2FC3"/>
    <w:rsid w:val="005B6D59"/>
    <w:rsid w:val="005B7303"/>
    <w:rsid w:val="005B7793"/>
    <w:rsid w:val="005C028A"/>
    <w:rsid w:val="005C1D9D"/>
    <w:rsid w:val="005C4191"/>
    <w:rsid w:val="005C661B"/>
    <w:rsid w:val="005C7819"/>
    <w:rsid w:val="005D2F87"/>
    <w:rsid w:val="005E08BB"/>
    <w:rsid w:val="005E2557"/>
    <w:rsid w:val="005E514F"/>
    <w:rsid w:val="005F5205"/>
    <w:rsid w:val="005F538A"/>
    <w:rsid w:val="005F7383"/>
    <w:rsid w:val="00600ECF"/>
    <w:rsid w:val="006058BF"/>
    <w:rsid w:val="00606BE4"/>
    <w:rsid w:val="00606F93"/>
    <w:rsid w:val="0061041B"/>
    <w:rsid w:val="00610955"/>
    <w:rsid w:val="006140F7"/>
    <w:rsid w:val="00616792"/>
    <w:rsid w:val="00620986"/>
    <w:rsid w:val="00620E76"/>
    <w:rsid w:val="0063466E"/>
    <w:rsid w:val="00642BBB"/>
    <w:rsid w:val="00651C85"/>
    <w:rsid w:val="00654E82"/>
    <w:rsid w:val="006603CE"/>
    <w:rsid w:val="00661379"/>
    <w:rsid w:val="00661D28"/>
    <w:rsid w:val="00665C28"/>
    <w:rsid w:val="00672AC0"/>
    <w:rsid w:val="00677706"/>
    <w:rsid w:val="00677E23"/>
    <w:rsid w:val="00681656"/>
    <w:rsid w:val="006820A3"/>
    <w:rsid w:val="006864E0"/>
    <w:rsid w:val="006873D7"/>
    <w:rsid w:val="00692787"/>
    <w:rsid w:val="00694998"/>
    <w:rsid w:val="00695B87"/>
    <w:rsid w:val="00695C39"/>
    <w:rsid w:val="006A4078"/>
    <w:rsid w:val="006A717C"/>
    <w:rsid w:val="006B19F6"/>
    <w:rsid w:val="006B2D76"/>
    <w:rsid w:val="006B39EA"/>
    <w:rsid w:val="006C1F2F"/>
    <w:rsid w:val="006C31F4"/>
    <w:rsid w:val="006D228C"/>
    <w:rsid w:val="006D5C96"/>
    <w:rsid w:val="006E0CCE"/>
    <w:rsid w:val="006E55E8"/>
    <w:rsid w:val="006E630D"/>
    <w:rsid w:val="006F066D"/>
    <w:rsid w:val="006F07A2"/>
    <w:rsid w:val="006F19F6"/>
    <w:rsid w:val="006F1F29"/>
    <w:rsid w:val="006F390B"/>
    <w:rsid w:val="006F7122"/>
    <w:rsid w:val="00700AB1"/>
    <w:rsid w:val="00701F88"/>
    <w:rsid w:val="00704404"/>
    <w:rsid w:val="00705569"/>
    <w:rsid w:val="007071A9"/>
    <w:rsid w:val="007116E2"/>
    <w:rsid w:val="0071704C"/>
    <w:rsid w:val="00717E96"/>
    <w:rsid w:val="00721E06"/>
    <w:rsid w:val="007279E3"/>
    <w:rsid w:val="00731F4E"/>
    <w:rsid w:val="00732CB8"/>
    <w:rsid w:val="00732CC2"/>
    <w:rsid w:val="00735C55"/>
    <w:rsid w:val="00744EAE"/>
    <w:rsid w:val="0075060E"/>
    <w:rsid w:val="00752F71"/>
    <w:rsid w:val="0075568A"/>
    <w:rsid w:val="00755C5F"/>
    <w:rsid w:val="00760716"/>
    <w:rsid w:val="00763D1A"/>
    <w:rsid w:val="0076774D"/>
    <w:rsid w:val="007838A7"/>
    <w:rsid w:val="00783FB8"/>
    <w:rsid w:val="00784084"/>
    <w:rsid w:val="00785C72"/>
    <w:rsid w:val="00785DC4"/>
    <w:rsid w:val="007879AA"/>
    <w:rsid w:val="00787F0D"/>
    <w:rsid w:val="00791463"/>
    <w:rsid w:val="007A0731"/>
    <w:rsid w:val="007A6B02"/>
    <w:rsid w:val="007B5964"/>
    <w:rsid w:val="007C1B45"/>
    <w:rsid w:val="007C2754"/>
    <w:rsid w:val="007C498C"/>
    <w:rsid w:val="007C4BC6"/>
    <w:rsid w:val="007C4C57"/>
    <w:rsid w:val="007C4E1D"/>
    <w:rsid w:val="007D040D"/>
    <w:rsid w:val="007D41FA"/>
    <w:rsid w:val="007D6BD3"/>
    <w:rsid w:val="007E4755"/>
    <w:rsid w:val="007E5C07"/>
    <w:rsid w:val="007F49CC"/>
    <w:rsid w:val="007F5C71"/>
    <w:rsid w:val="0080076E"/>
    <w:rsid w:val="00803F4A"/>
    <w:rsid w:val="00804DA8"/>
    <w:rsid w:val="00805F77"/>
    <w:rsid w:val="008067C7"/>
    <w:rsid w:val="00810A9D"/>
    <w:rsid w:val="00811ACB"/>
    <w:rsid w:val="0081513A"/>
    <w:rsid w:val="00821558"/>
    <w:rsid w:val="00823DF2"/>
    <w:rsid w:val="0082714D"/>
    <w:rsid w:val="008278B3"/>
    <w:rsid w:val="00832CEB"/>
    <w:rsid w:val="008339B8"/>
    <w:rsid w:val="00834424"/>
    <w:rsid w:val="0084157E"/>
    <w:rsid w:val="00843ADC"/>
    <w:rsid w:val="008466BF"/>
    <w:rsid w:val="0085588E"/>
    <w:rsid w:val="00864563"/>
    <w:rsid w:val="00865C0A"/>
    <w:rsid w:val="00867832"/>
    <w:rsid w:val="00876901"/>
    <w:rsid w:val="00880BE3"/>
    <w:rsid w:val="00894EB6"/>
    <w:rsid w:val="008A0B12"/>
    <w:rsid w:val="008A3049"/>
    <w:rsid w:val="008A4DD2"/>
    <w:rsid w:val="008B1F0E"/>
    <w:rsid w:val="008B3C21"/>
    <w:rsid w:val="008B6933"/>
    <w:rsid w:val="008C0435"/>
    <w:rsid w:val="008C37EA"/>
    <w:rsid w:val="008C5890"/>
    <w:rsid w:val="008D0346"/>
    <w:rsid w:val="008D1C41"/>
    <w:rsid w:val="008D2974"/>
    <w:rsid w:val="008D2D9A"/>
    <w:rsid w:val="008E4DB7"/>
    <w:rsid w:val="008F279F"/>
    <w:rsid w:val="008F3A44"/>
    <w:rsid w:val="008F3CBF"/>
    <w:rsid w:val="008F694C"/>
    <w:rsid w:val="009000CD"/>
    <w:rsid w:val="00901241"/>
    <w:rsid w:val="0090393E"/>
    <w:rsid w:val="00905966"/>
    <w:rsid w:val="00911A09"/>
    <w:rsid w:val="00912852"/>
    <w:rsid w:val="0092605C"/>
    <w:rsid w:val="009277BE"/>
    <w:rsid w:val="009303F3"/>
    <w:rsid w:val="00932AFC"/>
    <w:rsid w:val="00935514"/>
    <w:rsid w:val="00942FCA"/>
    <w:rsid w:val="00946CF9"/>
    <w:rsid w:val="009531C9"/>
    <w:rsid w:val="0096213C"/>
    <w:rsid w:val="009661AF"/>
    <w:rsid w:val="009670A8"/>
    <w:rsid w:val="00970846"/>
    <w:rsid w:val="00971922"/>
    <w:rsid w:val="0097392A"/>
    <w:rsid w:val="009758CF"/>
    <w:rsid w:val="00981ABB"/>
    <w:rsid w:val="00982E65"/>
    <w:rsid w:val="009847D8"/>
    <w:rsid w:val="00987F5F"/>
    <w:rsid w:val="00991877"/>
    <w:rsid w:val="0099433D"/>
    <w:rsid w:val="00997DFE"/>
    <w:rsid w:val="009A460C"/>
    <w:rsid w:val="009A7704"/>
    <w:rsid w:val="009B78BA"/>
    <w:rsid w:val="009C2CB1"/>
    <w:rsid w:val="009C3047"/>
    <w:rsid w:val="009C484C"/>
    <w:rsid w:val="009D56D9"/>
    <w:rsid w:val="009E2684"/>
    <w:rsid w:val="009E5920"/>
    <w:rsid w:val="009E6432"/>
    <w:rsid w:val="009F6A20"/>
    <w:rsid w:val="009F7E68"/>
    <w:rsid w:val="00A002C2"/>
    <w:rsid w:val="00A0036E"/>
    <w:rsid w:val="00A006F6"/>
    <w:rsid w:val="00A04581"/>
    <w:rsid w:val="00A05BD5"/>
    <w:rsid w:val="00A05F24"/>
    <w:rsid w:val="00A06173"/>
    <w:rsid w:val="00A13317"/>
    <w:rsid w:val="00A173B8"/>
    <w:rsid w:val="00A23F30"/>
    <w:rsid w:val="00A32096"/>
    <w:rsid w:val="00A327E4"/>
    <w:rsid w:val="00A37D53"/>
    <w:rsid w:val="00A41634"/>
    <w:rsid w:val="00A435B6"/>
    <w:rsid w:val="00A532A7"/>
    <w:rsid w:val="00A56C38"/>
    <w:rsid w:val="00A6134E"/>
    <w:rsid w:val="00A6376C"/>
    <w:rsid w:val="00A6611F"/>
    <w:rsid w:val="00A67D1A"/>
    <w:rsid w:val="00A73A44"/>
    <w:rsid w:val="00A83172"/>
    <w:rsid w:val="00A901F3"/>
    <w:rsid w:val="00A90D4C"/>
    <w:rsid w:val="00A91D7B"/>
    <w:rsid w:val="00AA2749"/>
    <w:rsid w:val="00AA44B4"/>
    <w:rsid w:val="00AA55A3"/>
    <w:rsid w:val="00AA659B"/>
    <w:rsid w:val="00AA79D1"/>
    <w:rsid w:val="00AB0740"/>
    <w:rsid w:val="00AB1C0C"/>
    <w:rsid w:val="00AB44E7"/>
    <w:rsid w:val="00AC75BC"/>
    <w:rsid w:val="00AD1F7C"/>
    <w:rsid w:val="00AD47BF"/>
    <w:rsid w:val="00AD49B9"/>
    <w:rsid w:val="00AE024C"/>
    <w:rsid w:val="00AE0BE8"/>
    <w:rsid w:val="00AE3FD2"/>
    <w:rsid w:val="00AE4653"/>
    <w:rsid w:val="00AF5560"/>
    <w:rsid w:val="00AF776C"/>
    <w:rsid w:val="00AF79C7"/>
    <w:rsid w:val="00B026CB"/>
    <w:rsid w:val="00B02842"/>
    <w:rsid w:val="00B04949"/>
    <w:rsid w:val="00B079A0"/>
    <w:rsid w:val="00B112F4"/>
    <w:rsid w:val="00B1319A"/>
    <w:rsid w:val="00B14616"/>
    <w:rsid w:val="00B154A9"/>
    <w:rsid w:val="00B15ACD"/>
    <w:rsid w:val="00B17F5B"/>
    <w:rsid w:val="00B210EB"/>
    <w:rsid w:val="00B23773"/>
    <w:rsid w:val="00B23805"/>
    <w:rsid w:val="00B24C38"/>
    <w:rsid w:val="00B258A7"/>
    <w:rsid w:val="00B3315E"/>
    <w:rsid w:val="00B427BE"/>
    <w:rsid w:val="00B42BAF"/>
    <w:rsid w:val="00B42ED6"/>
    <w:rsid w:val="00B51335"/>
    <w:rsid w:val="00B61AAD"/>
    <w:rsid w:val="00B61FEB"/>
    <w:rsid w:val="00B63077"/>
    <w:rsid w:val="00B64262"/>
    <w:rsid w:val="00B66911"/>
    <w:rsid w:val="00B673CC"/>
    <w:rsid w:val="00B71EA7"/>
    <w:rsid w:val="00B724B1"/>
    <w:rsid w:val="00B84113"/>
    <w:rsid w:val="00B84714"/>
    <w:rsid w:val="00B85D75"/>
    <w:rsid w:val="00B92099"/>
    <w:rsid w:val="00B9497B"/>
    <w:rsid w:val="00BA008B"/>
    <w:rsid w:val="00BA1123"/>
    <w:rsid w:val="00BA4412"/>
    <w:rsid w:val="00BA54EB"/>
    <w:rsid w:val="00BA5509"/>
    <w:rsid w:val="00BA789C"/>
    <w:rsid w:val="00BA7C49"/>
    <w:rsid w:val="00BB1470"/>
    <w:rsid w:val="00BB26C7"/>
    <w:rsid w:val="00BB3842"/>
    <w:rsid w:val="00BB49F3"/>
    <w:rsid w:val="00BB5538"/>
    <w:rsid w:val="00BB77F3"/>
    <w:rsid w:val="00BC1B7D"/>
    <w:rsid w:val="00BC1CDA"/>
    <w:rsid w:val="00BC37B0"/>
    <w:rsid w:val="00BC3C45"/>
    <w:rsid w:val="00BC52AB"/>
    <w:rsid w:val="00BC7AE9"/>
    <w:rsid w:val="00BD0FA3"/>
    <w:rsid w:val="00BE3127"/>
    <w:rsid w:val="00BE31B0"/>
    <w:rsid w:val="00BE5BE8"/>
    <w:rsid w:val="00BE742D"/>
    <w:rsid w:val="00BF251B"/>
    <w:rsid w:val="00C04394"/>
    <w:rsid w:val="00C11BBB"/>
    <w:rsid w:val="00C12577"/>
    <w:rsid w:val="00C1468C"/>
    <w:rsid w:val="00C155F9"/>
    <w:rsid w:val="00C16BFF"/>
    <w:rsid w:val="00C208BD"/>
    <w:rsid w:val="00C227F2"/>
    <w:rsid w:val="00C40CA2"/>
    <w:rsid w:val="00C45058"/>
    <w:rsid w:val="00C55EB3"/>
    <w:rsid w:val="00C56EA3"/>
    <w:rsid w:val="00C618CA"/>
    <w:rsid w:val="00C66B20"/>
    <w:rsid w:val="00C66E55"/>
    <w:rsid w:val="00C745AC"/>
    <w:rsid w:val="00C764B1"/>
    <w:rsid w:val="00C81973"/>
    <w:rsid w:val="00C8262C"/>
    <w:rsid w:val="00C9177A"/>
    <w:rsid w:val="00C97D9F"/>
    <w:rsid w:val="00CA3E9F"/>
    <w:rsid w:val="00CA414E"/>
    <w:rsid w:val="00CA58A0"/>
    <w:rsid w:val="00CB1A1D"/>
    <w:rsid w:val="00CB401C"/>
    <w:rsid w:val="00CB4C73"/>
    <w:rsid w:val="00CB4CE9"/>
    <w:rsid w:val="00CB5126"/>
    <w:rsid w:val="00CB603C"/>
    <w:rsid w:val="00CC22AD"/>
    <w:rsid w:val="00CC2D85"/>
    <w:rsid w:val="00CC421A"/>
    <w:rsid w:val="00CD2139"/>
    <w:rsid w:val="00CE17AC"/>
    <w:rsid w:val="00CE1FC6"/>
    <w:rsid w:val="00CE4105"/>
    <w:rsid w:val="00CE6C0A"/>
    <w:rsid w:val="00CE765A"/>
    <w:rsid w:val="00CF1D7B"/>
    <w:rsid w:val="00CF279D"/>
    <w:rsid w:val="00CF2B13"/>
    <w:rsid w:val="00CF3114"/>
    <w:rsid w:val="00CF55C1"/>
    <w:rsid w:val="00CF6AB6"/>
    <w:rsid w:val="00D0121D"/>
    <w:rsid w:val="00D020EC"/>
    <w:rsid w:val="00D038F4"/>
    <w:rsid w:val="00D04CE3"/>
    <w:rsid w:val="00D05A77"/>
    <w:rsid w:val="00D14DF2"/>
    <w:rsid w:val="00D165E9"/>
    <w:rsid w:val="00D17162"/>
    <w:rsid w:val="00D23031"/>
    <w:rsid w:val="00D311D5"/>
    <w:rsid w:val="00D32BC9"/>
    <w:rsid w:val="00D33B24"/>
    <w:rsid w:val="00D34E6C"/>
    <w:rsid w:val="00D36179"/>
    <w:rsid w:val="00D4186C"/>
    <w:rsid w:val="00D4710D"/>
    <w:rsid w:val="00D476B8"/>
    <w:rsid w:val="00D53D4C"/>
    <w:rsid w:val="00D53E45"/>
    <w:rsid w:val="00D54335"/>
    <w:rsid w:val="00D551CC"/>
    <w:rsid w:val="00D55AAA"/>
    <w:rsid w:val="00D62FA1"/>
    <w:rsid w:val="00D6741C"/>
    <w:rsid w:val="00D701A5"/>
    <w:rsid w:val="00D711F5"/>
    <w:rsid w:val="00D77FD0"/>
    <w:rsid w:val="00D83249"/>
    <w:rsid w:val="00D833C6"/>
    <w:rsid w:val="00D86826"/>
    <w:rsid w:val="00D90C96"/>
    <w:rsid w:val="00D910B4"/>
    <w:rsid w:val="00D93105"/>
    <w:rsid w:val="00D93D0F"/>
    <w:rsid w:val="00D94613"/>
    <w:rsid w:val="00D95E85"/>
    <w:rsid w:val="00D96773"/>
    <w:rsid w:val="00D97753"/>
    <w:rsid w:val="00DA0DB9"/>
    <w:rsid w:val="00DA4541"/>
    <w:rsid w:val="00DA4EB6"/>
    <w:rsid w:val="00DA6D47"/>
    <w:rsid w:val="00DB3A4C"/>
    <w:rsid w:val="00DB3C08"/>
    <w:rsid w:val="00DB6A3E"/>
    <w:rsid w:val="00DC2EA8"/>
    <w:rsid w:val="00DC3966"/>
    <w:rsid w:val="00DC4C96"/>
    <w:rsid w:val="00DD0069"/>
    <w:rsid w:val="00DD06F5"/>
    <w:rsid w:val="00DD2ACD"/>
    <w:rsid w:val="00DE35BE"/>
    <w:rsid w:val="00DE4152"/>
    <w:rsid w:val="00DE52E5"/>
    <w:rsid w:val="00DE641E"/>
    <w:rsid w:val="00DF0A08"/>
    <w:rsid w:val="00DF0D28"/>
    <w:rsid w:val="00DF6E9E"/>
    <w:rsid w:val="00E02283"/>
    <w:rsid w:val="00E02323"/>
    <w:rsid w:val="00E058D7"/>
    <w:rsid w:val="00E11BD7"/>
    <w:rsid w:val="00E12100"/>
    <w:rsid w:val="00E12F5E"/>
    <w:rsid w:val="00E13361"/>
    <w:rsid w:val="00E149C3"/>
    <w:rsid w:val="00E172A9"/>
    <w:rsid w:val="00E2129C"/>
    <w:rsid w:val="00E21B39"/>
    <w:rsid w:val="00E249E4"/>
    <w:rsid w:val="00E27C26"/>
    <w:rsid w:val="00E30EAC"/>
    <w:rsid w:val="00E31836"/>
    <w:rsid w:val="00E319A7"/>
    <w:rsid w:val="00E377B4"/>
    <w:rsid w:val="00E43B29"/>
    <w:rsid w:val="00E459E0"/>
    <w:rsid w:val="00E45E79"/>
    <w:rsid w:val="00E52514"/>
    <w:rsid w:val="00E62E85"/>
    <w:rsid w:val="00E63EC0"/>
    <w:rsid w:val="00E74C1E"/>
    <w:rsid w:val="00E8271A"/>
    <w:rsid w:val="00E8585E"/>
    <w:rsid w:val="00E913C2"/>
    <w:rsid w:val="00E949E6"/>
    <w:rsid w:val="00E950CE"/>
    <w:rsid w:val="00E96859"/>
    <w:rsid w:val="00E96F2A"/>
    <w:rsid w:val="00E97F31"/>
    <w:rsid w:val="00EA146A"/>
    <w:rsid w:val="00EA3481"/>
    <w:rsid w:val="00EB033B"/>
    <w:rsid w:val="00EB1CBD"/>
    <w:rsid w:val="00EB6FB9"/>
    <w:rsid w:val="00EC5237"/>
    <w:rsid w:val="00ED599F"/>
    <w:rsid w:val="00ED5A09"/>
    <w:rsid w:val="00EE2ABE"/>
    <w:rsid w:val="00EE4F99"/>
    <w:rsid w:val="00EF10BD"/>
    <w:rsid w:val="00EF1FB2"/>
    <w:rsid w:val="00EF3539"/>
    <w:rsid w:val="00F01508"/>
    <w:rsid w:val="00F01B47"/>
    <w:rsid w:val="00F01CC8"/>
    <w:rsid w:val="00F04FBA"/>
    <w:rsid w:val="00F0548F"/>
    <w:rsid w:val="00F11C36"/>
    <w:rsid w:val="00F20B12"/>
    <w:rsid w:val="00F2209D"/>
    <w:rsid w:val="00F22600"/>
    <w:rsid w:val="00F23CB1"/>
    <w:rsid w:val="00F261B8"/>
    <w:rsid w:val="00F335C2"/>
    <w:rsid w:val="00F34A4D"/>
    <w:rsid w:val="00F40381"/>
    <w:rsid w:val="00F474D2"/>
    <w:rsid w:val="00F47C1E"/>
    <w:rsid w:val="00F50076"/>
    <w:rsid w:val="00F51CDF"/>
    <w:rsid w:val="00F54EAA"/>
    <w:rsid w:val="00F607FA"/>
    <w:rsid w:val="00F61F5F"/>
    <w:rsid w:val="00F64080"/>
    <w:rsid w:val="00F66B87"/>
    <w:rsid w:val="00F66F55"/>
    <w:rsid w:val="00F71877"/>
    <w:rsid w:val="00F73A5D"/>
    <w:rsid w:val="00F7553A"/>
    <w:rsid w:val="00F81DD2"/>
    <w:rsid w:val="00F845E4"/>
    <w:rsid w:val="00F854E5"/>
    <w:rsid w:val="00F90913"/>
    <w:rsid w:val="00F93315"/>
    <w:rsid w:val="00F9340A"/>
    <w:rsid w:val="00F93B3B"/>
    <w:rsid w:val="00F95871"/>
    <w:rsid w:val="00F96B4D"/>
    <w:rsid w:val="00FA03F9"/>
    <w:rsid w:val="00FA2C0D"/>
    <w:rsid w:val="00FA74B6"/>
    <w:rsid w:val="00FC1540"/>
    <w:rsid w:val="00FC60E9"/>
    <w:rsid w:val="00FD0341"/>
    <w:rsid w:val="00FD043E"/>
    <w:rsid w:val="00FE49C2"/>
    <w:rsid w:val="00FE4F76"/>
    <w:rsid w:val="00FE6829"/>
    <w:rsid w:val="00FF02A1"/>
    <w:rsid w:val="00FF062C"/>
    <w:rsid w:val="00FF2557"/>
    <w:rsid w:val="00FF4D48"/>
    <w:rsid w:val="00FF67D6"/>
    <w:rsid w:val="00FF6DDD"/>
    <w:rsid w:val="3A412773"/>
    <w:rsid w:val="48B5715A"/>
    <w:rsid w:val="48E42201"/>
    <w:rsid w:val="4C1C493F"/>
    <w:rsid w:val="4E2A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ECUST</Company>
  <Pages>3</Pages>
  <Words>610</Words>
  <Characters>627</Characters>
  <Lines>41</Lines>
  <Paragraphs>11</Paragraphs>
  <TotalTime>0</TotalTime>
  <ScaleCrop>false</ScaleCrop>
  <LinksUpToDate>false</LinksUpToDate>
  <CharactersWithSpaces>800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2023-02-14T08:32:00Z</dcterms:created>
  <dc:creator>Xiaobo</dc:creator>
  <cp:lastModifiedBy>CY</cp:lastModifiedBy>
  <dcterms:modified xsi:type="dcterms:W3CDTF">2023-03-08T03:17:17Z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84B34376AAE842E588E190C20DA2C17A</vt:lpwstr>
  </property>
</Properties>
</file>